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890DE" w14:textId="606D51DB" w:rsidR="00C33AE2" w:rsidRPr="009977AC" w:rsidRDefault="00C33AE2" w:rsidP="00C33AE2">
      <w:pPr>
        <w:jc w:val="center"/>
        <w:rPr>
          <w:i/>
          <w:color w:val="000000" w:themeColor="text1"/>
          <w:lang w:val="en-GB"/>
        </w:rPr>
      </w:pPr>
    </w:p>
    <w:p w14:paraId="590A6006" w14:textId="77777777" w:rsidR="00C33AE2" w:rsidRPr="009977AC" w:rsidRDefault="00C33AE2" w:rsidP="00C33AE2">
      <w:pPr>
        <w:jc w:val="center"/>
        <w:rPr>
          <w:i/>
          <w:color w:val="000000" w:themeColor="text1"/>
          <w:lang w:val="en-GB"/>
        </w:rPr>
      </w:pPr>
    </w:p>
    <w:p w14:paraId="2FB4BE0C" w14:textId="77777777" w:rsidR="00CB0CC7" w:rsidRDefault="00CB0CC7" w:rsidP="00C33AE2">
      <w:pPr>
        <w:pStyle w:val="Title"/>
        <w:rPr>
          <w:color w:val="000000" w:themeColor="text1"/>
          <w:sz w:val="40"/>
          <w:szCs w:val="40"/>
          <w:lang w:val="en-ZA"/>
        </w:rPr>
      </w:pPr>
    </w:p>
    <w:p w14:paraId="207C11C2" w14:textId="77777777" w:rsidR="00CB0CC7" w:rsidRDefault="00CB0CC7" w:rsidP="00C33AE2">
      <w:pPr>
        <w:pStyle w:val="Title"/>
        <w:rPr>
          <w:color w:val="000000" w:themeColor="text1"/>
          <w:sz w:val="40"/>
          <w:szCs w:val="40"/>
          <w:lang w:val="en-ZA"/>
        </w:rPr>
      </w:pPr>
    </w:p>
    <w:p w14:paraId="088E2886" w14:textId="77777777" w:rsidR="00610959" w:rsidRPr="001E3F29" w:rsidRDefault="00610959" w:rsidP="00610959">
      <w:pPr>
        <w:pStyle w:val="Heading1a"/>
        <w:keepNext w:val="0"/>
        <w:keepLines w:val="0"/>
        <w:tabs>
          <w:tab w:val="clear" w:pos="-720"/>
        </w:tabs>
        <w:suppressAutoHyphens w:val="0"/>
        <w:rPr>
          <w:smallCaps w:val="0"/>
          <w:color w:val="000000" w:themeColor="text1"/>
          <w:sz w:val="40"/>
          <w:szCs w:val="40"/>
          <w:lang w:val="en-ZA" w:eastAsia="x-none"/>
        </w:rPr>
      </w:pPr>
      <w:r w:rsidRPr="001E3F29">
        <w:rPr>
          <w:smallCaps w:val="0"/>
          <w:color w:val="000000" w:themeColor="text1"/>
          <w:sz w:val="40"/>
          <w:szCs w:val="40"/>
          <w:lang w:val="en-ZA" w:eastAsia="x-none"/>
        </w:rPr>
        <w:t>REQUEST FOR EXPRESSIONS OF INTEREST</w:t>
      </w:r>
    </w:p>
    <w:p w14:paraId="50B5497C" w14:textId="47AA9E35" w:rsidR="00610959" w:rsidRPr="001E3F29" w:rsidRDefault="00610959" w:rsidP="00610959">
      <w:pPr>
        <w:pStyle w:val="Heading1a"/>
        <w:keepNext w:val="0"/>
        <w:keepLines w:val="0"/>
        <w:tabs>
          <w:tab w:val="clear" w:pos="-720"/>
        </w:tabs>
        <w:suppressAutoHyphens w:val="0"/>
        <w:rPr>
          <w:smallCaps w:val="0"/>
          <w:color w:val="000000" w:themeColor="text1"/>
          <w:sz w:val="40"/>
          <w:szCs w:val="40"/>
          <w:lang w:val="en-ZA" w:eastAsia="x-none"/>
        </w:rPr>
      </w:pPr>
      <w:r w:rsidRPr="001E3F29">
        <w:rPr>
          <w:smallCaps w:val="0"/>
          <w:color w:val="000000" w:themeColor="text1"/>
          <w:sz w:val="40"/>
          <w:szCs w:val="40"/>
          <w:lang w:val="en-ZA" w:eastAsia="x-none"/>
        </w:rPr>
        <w:t>(CONSULT</w:t>
      </w:r>
      <w:r w:rsidR="008303C9">
        <w:rPr>
          <w:smallCaps w:val="0"/>
          <w:color w:val="000000" w:themeColor="text1"/>
          <w:sz w:val="40"/>
          <w:szCs w:val="40"/>
          <w:lang w:val="en-ZA" w:eastAsia="x-none"/>
        </w:rPr>
        <w:t>ANCY</w:t>
      </w:r>
      <w:r w:rsidRPr="001E3F29">
        <w:rPr>
          <w:smallCaps w:val="0"/>
          <w:color w:val="000000" w:themeColor="text1"/>
          <w:sz w:val="40"/>
          <w:szCs w:val="40"/>
          <w:lang w:val="en-ZA" w:eastAsia="x-none"/>
        </w:rPr>
        <w:t xml:space="preserve"> SERVICES – FIRMS SELECTION)</w:t>
      </w:r>
    </w:p>
    <w:p w14:paraId="3DE15532" w14:textId="77777777" w:rsidR="00610959" w:rsidRDefault="00610959" w:rsidP="00C33AE2">
      <w:pPr>
        <w:pStyle w:val="Title"/>
        <w:rPr>
          <w:color w:val="000000" w:themeColor="text1"/>
          <w:sz w:val="40"/>
          <w:szCs w:val="40"/>
          <w:lang w:val="en-ZA"/>
        </w:rPr>
      </w:pPr>
    </w:p>
    <w:p w14:paraId="506F9F02" w14:textId="77777777" w:rsidR="004277D9" w:rsidRPr="00DF600A" w:rsidRDefault="004277D9" w:rsidP="004277D9">
      <w:pPr>
        <w:jc w:val="center"/>
        <w:rPr>
          <w:b/>
          <w:color w:val="000000" w:themeColor="text1"/>
          <w:sz w:val="48"/>
          <w:szCs w:val="48"/>
        </w:rPr>
      </w:pPr>
      <w:r w:rsidRPr="00DF600A">
        <w:rPr>
          <w:b/>
          <w:color w:val="000000" w:themeColor="text1"/>
          <w:sz w:val="48"/>
          <w:szCs w:val="48"/>
        </w:rPr>
        <w:t>Short-listing of Consultants</w:t>
      </w:r>
    </w:p>
    <w:p w14:paraId="2FC4C11F" w14:textId="77777777" w:rsidR="00C33AE2" w:rsidRPr="009977AC" w:rsidRDefault="00C33AE2" w:rsidP="00C33AE2">
      <w:pPr>
        <w:pStyle w:val="Title"/>
        <w:rPr>
          <w:color w:val="000000" w:themeColor="text1"/>
          <w:sz w:val="24"/>
          <w:szCs w:val="24"/>
          <w:lang w:val="en-ZA"/>
        </w:rPr>
      </w:pPr>
    </w:p>
    <w:p w14:paraId="75956656" w14:textId="3D6B7DD9" w:rsidR="004277D9" w:rsidRPr="00DF600A" w:rsidRDefault="004277D9" w:rsidP="004277D9">
      <w:pPr>
        <w:tabs>
          <w:tab w:val="right" w:leader="dot" w:pos="8640"/>
        </w:tabs>
        <w:jc w:val="center"/>
        <w:rPr>
          <w:b/>
          <w:color w:val="000000" w:themeColor="text1"/>
          <w:sz w:val="36"/>
          <w:lang w:val="x-none" w:eastAsia="x-none"/>
        </w:rPr>
      </w:pPr>
      <w:r w:rsidRPr="00DF600A">
        <w:rPr>
          <w:b/>
          <w:color w:val="000000" w:themeColor="text1"/>
          <w:sz w:val="36"/>
          <w:lang w:val="x-none" w:eastAsia="x-none"/>
        </w:rPr>
        <w:t xml:space="preserve">Issued on: </w:t>
      </w:r>
      <w:r w:rsidR="00954082" w:rsidRPr="00DE1C03">
        <w:rPr>
          <w:b/>
          <w:color w:val="000000" w:themeColor="text1"/>
          <w:sz w:val="36"/>
          <w:lang w:val="en-ZA" w:eastAsia="x-none"/>
        </w:rPr>
        <w:t>08 December 2023</w:t>
      </w:r>
    </w:p>
    <w:p w14:paraId="4B2A6F88" w14:textId="77777777" w:rsidR="00C33AE2" w:rsidRPr="009977AC" w:rsidRDefault="00C33AE2" w:rsidP="00C33AE2">
      <w:pPr>
        <w:pStyle w:val="Title"/>
        <w:rPr>
          <w:color w:val="000000" w:themeColor="text1"/>
          <w:sz w:val="24"/>
          <w:szCs w:val="24"/>
        </w:rPr>
      </w:pPr>
    </w:p>
    <w:p w14:paraId="360599C9" w14:textId="77777777" w:rsidR="00C33AE2" w:rsidRPr="009977AC" w:rsidRDefault="00C33AE2" w:rsidP="00C33AE2">
      <w:pPr>
        <w:jc w:val="center"/>
        <w:rPr>
          <w:b/>
          <w:color w:val="000000" w:themeColor="text1"/>
        </w:rPr>
      </w:pPr>
      <w:r w:rsidRPr="009977AC">
        <w:rPr>
          <w:b/>
          <w:color w:val="000000" w:themeColor="text1"/>
        </w:rPr>
        <w:t>for</w:t>
      </w:r>
    </w:p>
    <w:p w14:paraId="0FE984A5" w14:textId="77777777" w:rsidR="00C33AE2" w:rsidRPr="009977AC" w:rsidRDefault="00C33AE2" w:rsidP="00C33AE2">
      <w:pPr>
        <w:rPr>
          <w:color w:val="000000" w:themeColor="text1"/>
        </w:rPr>
      </w:pPr>
    </w:p>
    <w:p w14:paraId="433A57F5" w14:textId="6D46BCED" w:rsidR="00C33AE2" w:rsidRPr="004277D9" w:rsidRDefault="008303C9" w:rsidP="00C33AE2">
      <w:pPr>
        <w:pStyle w:val="Title"/>
        <w:rPr>
          <w:b w:val="0"/>
          <w:color w:val="000000" w:themeColor="text1"/>
          <w:szCs w:val="36"/>
        </w:rPr>
      </w:pPr>
      <w:r>
        <w:rPr>
          <w:iCs/>
          <w:color w:val="000000" w:themeColor="text1"/>
          <w:szCs w:val="36"/>
          <w:lang w:val="en-ZA"/>
        </w:rPr>
        <w:t xml:space="preserve">Request for </w:t>
      </w:r>
      <w:r w:rsidR="00C33AE2" w:rsidRPr="004277D9">
        <w:rPr>
          <w:iCs/>
          <w:color w:val="000000" w:themeColor="text1"/>
          <w:szCs w:val="36"/>
          <w:lang w:val="en-ZA"/>
        </w:rPr>
        <w:t xml:space="preserve">Expression of Interest for the Provision of Consultancy Services for the </w:t>
      </w:r>
      <w:r w:rsidR="000F6C71">
        <w:rPr>
          <w:iCs/>
          <w:color w:val="000000" w:themeColor="text1"/>
          <w:szCs w:val="36"/>
          <w:lang w:val="en-ZA"/>
        </w:rPr>
        <w:t>Namibia</w:t>
      </w:r>
      <w:r w:rsidR="004277D9" w:rsidRPr="004277D9">
        <w:rPr>
          <w:iCs/>
          <w:color w:val="000000" w:themeColor="text1"/>
          <w:szCs w:val="36"/>
          <w:lang w:val="en-ZA"/>
        </w:rPr>
        <w:t xml:space="preserve"> Renewable Energy Scale-Up Support Project</w:t>
      </w:r>
      <w:r w:rsidR="00291B21">
        <w:rPr>
          <w:iCs/>
          <w:color w:val="000000" w:themeColor="text1"/>
          <w:szCs w:val="36"/>
          <w:lang w:val="en-ZA"/>
        </w:rPr>
        <w:t xml:space="preserve"> (Open National)</w:t>
      </w:r>
    </w:p>
    <w:p w14:paraId="304D28EC" w14:textId="77777777" w:rsidR="00C33AE2" w:rsidRPr="009977AC" w:rsidRDefault="00C33AE2" w:rsidP="00C33AE2">
      <w:pPr>
        <w:jc w:val="center"/>
        <w:rPr>
          <w:b/>
          <w:color w:val="000000" w:themeColor="text1"/>
        </w:rPr>
      </w:pPr>
      <w:r w:rsidRPr="009977AC">
        <w:rPr>
          <w:b/>
          <w:color w:val="000000" w:themeColor="text1"/>
        </w:rPr>
        <w:t>_____________________________</w:t>
      </w:r>
    </w:p>
    <w:p w14:paraId="1B27B430" w14:textId="77777777" w:rsidR="00C33AE2" w:rsidRPr="009977AC" w:rsidRDefault="00C33AE2" w:rsidP="00C33AE2">
      <w:pPr>
        <w:pStyle w:val="Title"/>
        <w:rPr>
          <w:color w:val="000000" w:themeColor="text1"/>
          <w:sz w:val="24"/>
          <w:szCs w:val="24"/>
        </w:rPr>
      </w:pPr>
    </w:p>
    <w:p w14:paraId="5D384FBB" w14:textId="6CB47270" w:rsidR="00C33AE2" w:rsidRPr="004277D9" w:rsidRDefault="00C33AE2" w:rsidP="00C33AE2">
      <w:pPr>
        <w:jc w:val="center"/>
        <w:rPr>
          <w:b/>
          <w:color w:val="000000" w:themeColor="text1"/>
          <w:sz w:val="32"/>
          <w:szCs w:val="32"/>
        </w:rPr>
      </w:pPr>
      <w:r w:rsidRPr="004277D9">
        <w:rPr>
          <w:b/>
          <w:color w:val="000000" w:themeColor="text1"/>
          <w:sz w:val="32"/>
          <w:szCs w:val="32"/>
        </w:rPr>
        <w:t>Procurement Reference No: SC/</w:t>
      </w:r>
      <w:r w:rsidR="004941E0">
        <w:rPr>
          <w:b/>
          <w:color w:val="000000" w:themeColor="text1"/>
          <w:sz w:val="32"/>
          <w:szCs w:val="32"/>
        </w:rPr>
        <w:t>E</w:t>
      </w:r>
      <w:r w:rsidR="00DA4B29">
        <w:rPr>
          <w:b/>
          <w:color w:val="000000" w:themeColor="text1"/>
          <w:sz w:val="32"/>
          <w:szCs w:val="32"/>
        </w:rPr>
        <w:t>O</w:t>
      </w:r>
      <w:r w:rsidR="004941E0">
        <w:rPr>
          <w:b/>
          <w:color w:val="000000" w:themeColor="text1"/>
          <w:sz w:val="32"/>
          <w:szCs w:val="32"/>
        </w:rPr>
        <w:t>I</w:t>
      </w:r>
      <w:r w:rsidRPr="004277D9">
        <w:rPr>
          <w:b/>
          <w:color w:val="000000" w:themeColor="text1"/>
          <w:sz w:val="32"/>
          <w:szCs w:val="32"/>
        </w:rPr>
        <w:t>/</w:t>
      </w:r>
      <w:r w:rsidRPr="00DA4B29">
        <w:rPr>
          <w:b/>
          <w:color w:val="000000" w:themeColor="text1"/>
          <w:sz w:val="32"/>
          <w:szCs w:val="32"/>
        </w:rPr>
        <w:t>NPWR-</w:t>
      </w:r>
      <w:r w:rsidR="00DA4B29" w:rsidRPr="00DE1C03">
        <w:rPr>
          <w:b/>
          <w:color w:val="000000" w:themeColor="text1"/>
          <w:sz w:val="32"/>
          <w:szCs w:val="32"/>
        </w:rPr>
        <w:t>0</w:t>
      </w:r>
      <w:r w:rsidR="00C21314" w:rsidRPr="00DE1C03">
        <w:rPr>
          <w:b/>
          <w:color w:val="000000" w:themeColor="text1"/>
          <w:sz w:val="32"/>
          <w:szCs w:val="32"/>
        </w:rPr>
        <w:t>3</w:t>
      </w:r>
      <w:r w:rsidRPr="00DE1C03">
        <w:rPr>
          <w:b/>
          <w:color w:val="000000" w:themeColor="text1"/>
          <w:sz w:val="32"/>
          <w:szCs w:val="32"/>
        </w:rPr>
        <w:t>/</w:t>
      </w:r>
      <w:r w:rsidR="00DA4B29" w:rsidRPr="00DE1C03">
        <w:rPr>
          <w:b/>
          <w:color w:val="000000" w:themeColor="text1"/>
          <w:sz w:val="32"/>
          <w:szCs w:val="32"/>
        </w:rPr>
        <w:t>2024</w:t>
      </w:r>
    </w:p>
    <w:p w14:paraId="54579EE9" w14:textId="77777777" w:rsidR="00C33AE2" w:rsidRPr="009977AC" w:rsidRDefault="00C33AE2" w:rsidP="00C33AE2">
      <w:pPr>
        <w:jc w:val="center"/>
        <w:rPr>
          <w:b/>
          <w:color w:val="000000" w:themeColor="text1"/>
        </w:rPr>
      </w:pPr>
    </w:p>
    <w:p w14:paraId="407832A7" w14:textId="77777777" w:rsidR="00C33AE2" w:rsidRPr="009977AC" w:rsidRDefault="00C33AE2" w:rsidP="00C33AE2">
      <w:pPr>
        <w:spacing w:line="276" w:lineRule="auto"/>
        <w:jc w:val="center"/>
        <w:rPr>
          <w:b/>
          <w:color w:val="000000" w:themeColor="text1"/>
        </w:rPr>
      </w:pPr>
      <w:r w:rsidRPr="009977AC">
        <w:rPr>
          <w:b/>
          <w:color w:val="000000" w:themeColor="text1"/>
          <w:sz w:val="32"/>
          <w:szCs w:val="22"/>
        </w:rPr>
        <w:t xml:space="preserve">Cost: </w:t>
      </w:r>
      <w:r w:rsidRPr="00C33AE2">
        <w:rPr>
          <w:color w:val="000000" w:themeColor="text1"/>
          <w:sz w:val="26"/>
          <w:szCs w:val="24"/>
        </w:rPr>
        <w:t>Free to be downloaded from NamPower website</w:t>
      </w:r>
      <w:r w:rsidRPr="009977AC">
        <w:rPr>
          <w:b/>
          <w:color w:val="000000" w:themeColor="text1"/>
        </w:rPr>
        <w:t>.</w:t>
      </w:r>
    </w:p>
    <w:p w14:paraId="5E3BFA9F" w14:textId="3D965405" w:rsidR="00C33AE2" w:rsidRPr="00C33AE2" w:rsidRDefault="00FC2E02" w:rsidP="00C33AE2">
      <w:pPr>
        <w:spacing w:line="276" w:lineRule="auto"/>
        <w:jc w:val="center"/>
        <w:rPr>
          <w:rFonts w:ascii="Arial" w:hAnsi="Arial" w:cs="Arial"/>
          <w:b/>
          <w:color w:val="000000" w:themeColor="text1"/>
          <w:sz w:val="28"/>
          <w:szCs w:val="24"/>
        </w:rPr>
      </w:pPr>
      <w:hyperlink r:id="rId11" w:history="1">
        <w:r w:rsidR="00C33AE2" w:rsidRPr="00C33AE2">
          <w:rPr>
            <w:rStyle w:val="Hyperlink"/>
            <w:b/>
            <w:sz w:val="26"/>
            <w:szCs w:val="24"/>
          </w:rPr>
          <w:t>www.nampower.com.na</w:t>
        </w:r>
      </w:hyperlink>
      <w:r w:rsidR="00C33AE2" w:rsidRPr="00C33AE2">
        <w:rPr>
          <w:b/>
          <w:color w:val="000000" w:themeColor="text1"/>
          <w:sz w:val="26"/>
          <w:szCs w:val="24"/>
        </w:rPr>
        <w:t xml:space="preserve"> </w:t>
      </w:r>
    </w:p>
    <w:p w14:paraId="3E0A8A51" w14:textId="07C99A8F" w:rsidR="00C33AE2" w:rsidRDefault="00C33AE2" w:rsidP="00C33AE2">
      <w:pPr>
        <w:jc w:val="center"/>
        <w:rPr>
          <w:b/>
          <w:color w:val="000000" w:themeColor="text1"/>
          <w:sz w:val="48"/>
        </w:rPr>
      </w:pPr>
    </w:p>
    <w:p w14:paraId="5A067AE7" w14:textId="77777777" w:rsidR="004277D9" w:rsidRPr="004277D9" w:rsidRDefault="004277D9" w:rsidP="00C33AE2">
      <w:pPr>
        <w:jc w:val="center"/>
        <w:rPr>
          <w:b/>
          <w:color w:val="000000" w:themeColor="text1"/>
          <w:sz w:val="40"/>
          <w:szCs w:val="16"/>
        </w:rPr>
      </w:pPr>
    </w:p>
    <w:p w14:paraId="7BA0D69A" w14:textId="485DA046" w:rsidR="00C33AE2" w:rsidRPr="00C33AE2" w:rsidRDefault="00C33AE2" w:rsidP="00C33AE2">
      <w:pPr>
        <w:rPr>
          <w:b/>
          <w:bCs/>
          <w:color w:val="000000" w:themeColor="text1"/>
          <w:sz w:val="26"/>
          <w:szCs w:val="24"/>
          <w:lang w:val="en-GB"/>
        </w:rPr>
      </w:pPr>
      <w:r w:rsidRPr="00C33AE2">
        <w:rPr>
          <w:b/>
          <w:bCs/>
          <w:color w:val="000000" w:themeColor="text1"/>
          <w:sz w:val="26"/>
          <w:szCs w:val="24"/>
          <w:lang w:val="en-GB"/>
        </w:rPr>
        <w:t>Procurement Management Unit</w:t>
      </w:r>
    </w:p>
    <w:p w14:paraId="6455BF30" w14:textId="77777777" w:rsidR="00C33AE2" w:rsidRPr="00C33AE2" w:rsidRDefault="00C33AE2" w:rsidP="00C33AE2">
      <w:pPr>
        <w:rPr>
          <w:b/>
          <w:bCs/>
          <w:color w:val="000000" w:themeColor="text1"/>
          <w:sz w:val="26"/>
          <w:szCs w:val="24"/>
          <w:lang w:val="en-GB"/>
        </w:rPr>
      </w:pPr>
      <w:r w:rsidRPr="00C33AE2">
        <w:rPr>
          <w:b/>
          <w:bCs/>
          <w:color w:val="000000" w:themeColor="text1"/>
          <w:sz w:val="26"/>
          <w:szCs w:val="24"/>
          <w:lang w:val="en-GB"/>
        </w:rPr>
        <w:t>NamPower</w:t>
      </w:r>
    </w:p>
    <w:p w14:paraId="48948E58" w14:textId="77777777" w:rsidR="00C33AE2" w:rsidRPr="00C33AE2" w:rsidRDefault="00C33AE2" w:rsidP="00C33AE2">
      <w:pPr>
        <w:rPr>
          <w:b/>
          <w:bCs/>
          <w:color w:val="000000" w:themeColor="text1"/>
          <w:sz w:val="26"/>
          <w:szCs w:val="24"/>
          <w:lang w:val="en-GB"/>
        </w:rPr>
      </w:pPr>
      <w:r w:rsidRPr="00C33AE2">
        <w:rPr>
          <w:b/>
          <w:bCs/>
          <w:color w:val="000000" w:themeColor="text1"/>
          <w:sz w:val="26"/>
          <w:szCs w:val="24"/>
          <w:lang w:val="en-GB"/>
        </w:rPr>
        <w:t>15 Luther Street</w:t>
      </w:r>
    </w:p>
    <w:p w14:paraId="6F7B96D2" w14:textId="397D6AFB" w:rsidR="00C33AE2" w:rsidRPr="00C33AE2" w:rsidRDefault="00C33AE2" w:rsidP="00C33AE2">
      <w:pPr>
        <w:rPr>
          <w:b/>
          <w:bCs/>
          <w:color w:val="000000" w:themeColor="text1"/>
          <w:sz w:val="26"/>
          <w:szCs w:val="24"/>
          <w:lang w:val="en-GB"/>
        </w:rPr>
      </w:pPr>
      <w:r w:rsidRPr="00C33AE2">
        <w:rPr>
          <w:b/>
          <w:bCs/>
          <w:color w:val="000000" w:themeColor="text1"/>
          <w:sz w:val="26"/>
          <w:szCs w:val="24"/>
          <w:lang w:val="en-GB"/>
        </w:rPr>
        <w:t xml:space="preserve"> P.O. Box 2864, Windhoek, Namibia </w:t>
      </w:r>
    </w:p>
    <w:p w14:paraId="7355F1C5" w14:textId="77777777" w:rsidR="00C33AE2" w:rsidRPr="001E3F29" w:rsidRDefault="00C33AE2" w:rsidP="00C33AE2">
      <w:pPr>
        <w:rPr>
          <w:b/>
          <w:bCs/>
          <w:color w:val="000000" w:themeColor="text1"/>
          <w:sz w:val="26"/>
          <w:szCs w:val="24"/>
          <w:lang w:val="pt-BR"/>
        </w:rPr>
      </w:pPr>
      <w:r w:rsidRPr="001E3F29">
        <w:rPr>
          <w:b/>
          <w:bCs/>
          <w:color w:val="000000" w:themeColor="text1"/>
          <w:sz w:val="26"/>
          <w:szCs w:val="24"/>
          <w:lang w:val="pt-BR"/>
        </w:rPr>
        <w:t xml:space="preserve">Tel: +264-61-205 2312/2258 </w:t>
      </w:r>
    </w:p>
    <w:p w14:paraId="08CCA40D" w14:textId="398745DC" w:rsidR="008303C9" w:rsidRPr="001E3F29" w:rsidRDefault="00C33AE2" w:rsidP="00610959">
      <w:pPr>
        <w:rPr>
          <w:rStyle w:val="Hyperlink"/>
          <w:b/>
          <w:bCs/>
          <w:color w:val="000000" w:themeColor="text1"/>
          <w:sz w:val="26"/>
          <w:szCs w:val="24"/>
          <w:lang w:val="pt-BR"/>
        </w:rPr>
      </w:pPr>
      <w:r w:rsidRPr="001E3F29">
        <w:rPr>
          <w:b/>
          <w:bCs/>
          <w:color w:val="000000" w:themeColor="text1"/>
          <w:sz w:val="26"/>
          <w:szCs w:val="24"/>
          <w:lang w:val="pt-BR"/>
        </w:rPr>
        <w:t xml:space="preserve">E-mail: </w:t>
      </w:r>
      <w:r w:rsidR="008303C9">
        <w:rPr>
          <w:rStyle w:val="Hyperlink"/>
          <w:b/>
          <w:bCs/>
          <w:color w:val="000000" w:themeColor="text1"/>
          <w:sz w:val="26"/>
          <w:szCs w:val="24"/>
          <w:lang w:val="en-GB"/>
        </w:rPr>
        <w:fldChar w:fldCharType="begin"/>
      </w:r>
      <w:r w:rsidR="008303C9" w:rsidRPr="001E3F29">
        <w:rPr>
          <w:rStyle w:val="Hyperlink"/>
          <w:b/>
          <w:bCs/>
          <w:color w:val="000000" w:themeColor="text1"/>
          <w:sz w:val="26"/>
          <w:szCs w:val="24"/>
          <w:lang w:val="pt-BR"/>
        </w:rPr>
        <w:instrText>HYPERLINK "mailto:retf.procurement@nampower.com.na"</w:instrText>
      </w:r>
      <w:r w:rsidR="008303C9">
        <w:rPr>
          <w:rStyle w:val="Hyperlink"/>
          <w:b/>
          <w:bCs/>
          <w:color w:val="000000" w:themeColor="text1"/>
          <w:sz w:val="26"/>
          <w:szCs w:val="24"/>
          <w:lang w:val="en-GB"/>
        </w:rPr>
      </w:r>
      <w:r w:rsidR="008303C9">
        <w:rPr>
          <w:rStyle w:val="Hyperlink"/>
          <w:b/>
          <w:bCs/>
          <w:color w:val="000000" w:themeColor="text1"/>
          <w:sz w:val="26"/>
          <w:szCs w:val="24"/>
          <w:lang w:val="en-GB"/>
        </w:rPr>
        <w:fldChar w:fldCharType="separate"/>
      </w:r>
      <w:r w:rsidR="008303C9" w:rsidRPr="001E3F29">
        <w:rPr>
          <w:rStyle w:val="Hyperlink"/>
          <w:b/>
          <w:bCs/>
          <w:sz w:val="26"/>
          <w:szCs w:val="24"/>
          <w:lang w:val="pt-BR"/>
        </w:rPr>
        <w:t>retf.procurement@nampower.com.na</w:t>
      </w:r>
      <w:r w:rsidR="008303C9">
        <w:rPr>
          <w:rStyle w:val="Hyperlink"/>
          <w:b/>
          <w:bCs/>
          <w:color w:val="000000" w:themeColor="text1"/>
          <w:sz w:val="26"/>
          <w:szCs w:val="24"/>
          <w:lang w:val="en-GB"/>
        </w:rPr>
        <w:fldChar w:fldCharType="end"/>
      </w:r>
    </w:p>
    <w:p w14:paraId="31313E5B" w14:textId="6110A4CC" w:rsidR="00CB0CC7" w:rsidRPr="001E3F29" w:rsidRDefault="00C33AE2" w:rsidP="00610959">
      <w:pPr>
        <w:rPr>
          <w:b/>
          <w:bCs/>
          <w:color w:val="000000" w:themeColor="text1"/>
          <w:sz w:val="26"/>
          <w:szCs w:val="24"/>
          <w:u w:val="single"/>
          <w:lang w:val="pt-BR"/>
        </w:rPr>
        <w:sectPr w:rsidR="00CB0CC7" w:rsidRPr="001E3F29" w:rsidSect="00DE1C03">
          <w:headerReference w:type="default" r:id="rId12"/>
          <w:endnotePr>
            <w:numFmt w:val="decimal"/>
          </w:endnotePr>
          <w:pgSz w:w="12240" w:h="15840"/>
          <w:pgMar w:top="1247" w:right="1247" w:bottom="1134" w:left="1247" w:header="720" w:footer="720" w:gutter="0"/>
          <w:pgNumType w:start="1"/>
          <w:cols w:space="720"/>
          <w:noEndnote/>
          <w:docGrid w:linePitch="299"/>
        </w:sectPr>
      </w:pPr>
      <w:r w:rsidRPr="001E3F29">
        <w:rPr>
          <w:b/>
          <w:bCs/>
          <w:color w:val="000000" w:themeColor="text1"/>
          <w:sz w:val="26"/>
          <w:szCs w:val="24"/>
          <w:u w:val="single"/>
          <w:lang w:val="pt-BR"/>
        </w:rPr>
        <w:t xml:space="preserve"> </w:t>
      </w:r>
    </w:p>
    <w:p w14:paraId="01829F29" w14:textId="0E43B0A7" w:rsidR="00C33AE2" w:rsidRPr="001E3F29" w:rsidRDefault="00C33AE2" w:rsidP="00610959">
      <w:pPr>
        <w:rPr>
          <w:color w:val="000000" w:themeColor="text1"/>
          <w:szCs w:val="24"/>
          <w:lang w:val="pt-BR"/>
        </w:rPr>
      </w:pPr>
    </w:p>
    <w:sdt>
      <w:sdtPr>
        <w:rPr>
          <w:rFonts w:ascii="Times New Roman" w:eastAsia="Times New Roman" w:hAnsi="Times New Roman" w:cs="Times New Roman"/>
          <w:color w:val="auto"/>
          <w:sz w:val="24"/>
          <w:szCs w:val="20"/>
        </w:rPr>
        <w:id w:val="-46147761"/>
        <w:docPartObj>
          <w:docPartGallery w:val="Table of Contents"/>
          <w:docPartUnique/>
        </w:docPartObj>
      </w:sdtPr>
      <w:sdtEndPr>
        <w:rPr>
          <w:b/>
          <w:bCs/>
          <w:noProof/>
        </w:rPr>
      </w:sdtEndPr>
      <w:sdtContent>
        <w:p w14:paraId="2C8653C7" w14:textId="241923FD" w:rsidR="00C21314" w:rsidRPr="001E3F29" w:rsidRDefault="00C21314">
          <w:pPr>
            <w:pStyle w:val="TOCHeading"/>
            <w:rPr>
              <w:b/>
              <w:bCs/>
              <w:color w:val="auto"/>
            </w:rPr>
          </w:pPr>
          <w:r w:rsidRPr="00C21314">
            <w:rPr>
              <w:b/>
              <w:bCs/>
              <w:color w:val="auto"/>
            </w:rPr>
            <w:t>TABLE OF CONTENTS</w:t>
          </w:r>
        </w:p>
        <w:p w14:paraId="4A25E352" w14:textId="5E49AA87" w:rsidR="00FC2E02" w:rsidRDefault="00C21314" w:rsidP="00DE1C03">
          <w:pPr>
            <w:pStyle w:val="TOC1"/>
            <w:tabs>
              <w:tab w:val="clear" w:pos="9000"/>
            </w:tabs>
            <w:rPr>
              <w:rFonts w:asciiTheme="minorHAnsi" w:eastAsiaTheme="minorEastAsia" w:hAnsiTheme="minorHAnsi" w:cstheme="minorBidi"/>
              <w:noProof/>
              <w:kern w:val="2"/>
              <w:sz w:val="22"/>
              <w:szCs w:val="22"/>
              <w:lang w:val="en-GB" w:eastAsia="en-GB"/>
              <w14:ligatures w14:val="standardContextual"/>
            </w:rPr>
          </w:pPr>
          <w:r>
            <w:fldChar w:fldCharType="begin"/>
          </w:r>
          <w:r>
            <w:instrText xml:space="preserve"> TOC \o "1-3" \h \z \u </w:instrText>
          </w:r>
          <w:r>
            <w:fldChar w:fldCharType="separate"/>
          </w:r>
          <w:hyperlink w:anchor="_Toc152745023" w:history="1">
            <w:r w:rsidR="00FC2E02" w:rsidRPr="00754997">
              <w:rPr>
                <w:rStyle w:val="Hyperlink"/>
                <w:noProof/>
              </w:rPr>
              <w:t>SECTION 1: LETTER OF INVITATION</w:t>
            </w:r>
            <w:r w:rsidR="00FC2E02">
              <w:rPr>
                <w:noProof/>
                <w:webHidden/>
              </w:rPr>
              <w:tab/>
            </w:r>
            <w:r w:rsidR="00FC2E02">
              <w:rPr>
                <w:noProof/>
                <w:webHidden/>
              </w:rPr>
              <w:fldChar w:fldCharType="begin"/>
            </w:r>
            <w:r w:rsidR="00FC2E02">
              <w:rPr>
                <w:noProof/>
                <w:webHidden/>
              </w:rPr>
              <w:instrText xml:space="preserve"> PAGEREF _Toc152745023 \h </w:instrText>
            </w:r>
            <w:r w:rsidR="00FC2E02">
              <w:rPr>
                <w:noProof/>
                <w:webHidden/>
              </w:rPr>
            </w:r>
            <w:r w:rsidR="00FC2E02">
              <w:rPr>
                <w:noProof/>
                <w:webHidden/>
              </w:rPr>
              <w:fldChar w:fldCharType="separate"/>
            </w:r>
            <w:r w:rsidR="003D1B4B">
              <w:rPr>
                <w:noProof/>
                <w:webHidden/>
              </w:rPr>
              <w:t>1</w:t>
            </w:r>
            <w:r w:rsidR="00FC2E02">
              <w:rPr>
                <w:noProof/>
                <w:webHidden/>
              </w:rPr>
              <w:fldChar w:fldCharType="end"/>
            </w:r>
          </w:hyperlink>
        </w:p>
        <w:p w14:paraId="2A8EA1E6" w14:textId="13FE9314" w:rsidR="00FC2E02" w:rsidRDefault="00FC2E02" w:rsidP="00DE1C03">
          <w:pPr>
            <w:pStyle w:val="TOC2"/>
            <w:tabs>
              <w:tab w:val="clear" w:pos="9000"/>
            </w:tabs>
            <w:rPr>
              <w:rFonts w:asciiTheme="minorHAnsi" w:eastAsiaTheme="minorEastAsia" w:hAnsiTheme="minorHAnsi" w:cstheme="minorBidi"/>
              <w:noProof/>
              <w:kern w:val="2"/>
              <w:sz w:val="22"/>
              <w:szCs w:val="22"/>
              <w:lang w:val="en-GB" w:eastAsia="en-GB"/>
              <w14:ligatures w14:val="standardContextual"/>
            </w:rPr>
          </w:pPr>
          <w:hyperlink w:anchor="_Toc152745024" w:history="1">
            <w:r w:rsidRPr="00754997">
              <w:rPr>
                <w:rStyle w:val="Hyperlink"/>
                <w:noProof/>
                <w:lang w:val="en-GB"/>
              </w:rPr>
              <w:t>1.</w:t>
            </w:r>
            <w:r>
              <w:rPr>
                <w:rFonts w:asciiTheme="minorHAnsi" w:eastAsiaTheme="minorEastAsia" w:hAnsiTheme="minorHAnsi" w:cstheme="minorBidi"/>
                <w:noProof/>
                <w:kern w:val="2"/>
                <w:sz w:val="22"/>
                <w:szCs w:val="22"/>
                <w:lang w:val="en-GB" w:eastAsia="en-GB"/>
                <w14:ligatures w14:val="standardContextual"/>
              </w:rPr>
              <w:tab/>
            </w:r>
            <w:r w:rsidRPr="00754997">
              <w:rPr>
                <w:rStyle w:val="Hyperlink"/>
                <w:noProof/>
                <w:lang w:val="en-GB"/>
              </w:rPr>
              <w:t>INTRODUCTION</w:t>
            </w:r>
            <w:r>
              <w:rPr>
                <w:noProof/>
                <w:webHidden/>
              </w:rPr>
              <w:tab/>
            </w:r>
            <w:r>
              <w:rPr>
                <w:noProof/>
                <w:webHidden/>
              </w:rPr>
              <w:fldChar w:fldCharType="begin"/>
            </w:r>
            <w:r>
              <w:rPr>
                <w:noProof/>
                <w:webHidden/>
              </w:rPr>
              <w:instrText xml:space="preserve"> PAGEREF _Toc152745024 \h </w:instrText>
            </w:r>
            <w:r>
              <w:rPr>
                <w:noProof/>
                <w:webHidden/>
              </w:rPr>
            </w:r>
            <w:r>
              <w:rPr>
                <w:noProof/>
                <w:webHidden/>
              </w:rPr>
              <w:fldChar w:fldCharType="separate"/>
            </w:r>
            <w:r w:rsidR="003D1B4B">
              <w:rPr>
                <w:noProof/>
                <w:webHidden/>
              </w:rPr>
              <w:t>1</w:t>
            </w:r>
            <w:r>
              <w:rPr>
                <w:noProof/>
                <w:webHidden/>
              </w:rPr>
              <w:fldChar w:fldCharType="end"/>
            </w:r>
          </w:hyperlink>
        </w:p>
        <w:p w14:paraId="3CE5B79E" w14:textId="16EADD1D" w:rsidR="00FC2E02" w:rsidRDefault="00FC2E02" w:rsidP="00DE1C03">
          <w:pPr>
            <w:pStyle w:val="TOC2"/>
            <w:tabs>
              <w:tab w:val="clear" w:pos="9000"/>
            </w:tabs>
            <w:rPr>
              <w:rFonts w:asciiTheme="minorHAnsi" w:eastAsiaTheme="minorEastAsia" w:hAnsiTheme="minorHAnsi" w:cstheme="minorBidi"/>
              <w:noProof/>
              <w:kern w:val="2"/>
              <w:sz w:val="22"/>
              <w:szCs w:val="22"/>
              <w:lang w:val="en-GB" w:eastAsia="en-GB"/>
              <w14:ligatures w14:val="standardContextual"/>
            </w:rPr>
          </w:pPr>
          <w:hyperlink w:anchor="_Toc152745025" w:history="1">
            <w:r w:rsidRPr="00754997">
              <w:rPr>
                <w:rStyle w:val="Hyperlink"/>
                <w:noProof/>
                <w:lang w:val="en-GB"/>
              </w:rPr>
              <w:t>2.</w:t>
            </w:r>
            <w:r>
              <w:rPr>
                <w:rFonts w:asciiTheme="minorHAnsi" w:eastAsiaTheme="minorEastAsia" w:hAnsiTheme="minorHAnsi" w:cstheme="minorBidi"/>
                <w:noProof/>
                <w:kern w:val="2"/>
                <w:sz w:val="22"/>
                <w:szCs w:val="22"/>
                <w:lang w:val="en-GB" w:eastAsia="en-GB"/>
                <w14:ligatures w14:val="standardContextual"/>
              </w:rPr>
              <w:tab/>
            </w:r>
            <w:r w:rsidRPr="00754997">
              <w:rPr>
                <w:rStyle w:val="Hyperlink"/>
                <w:noProof/>
                <w:lang w:val="en-GB"/>
              </w:rPr>
              <w:t>BACKGROUND</w:t>
            </w:r>
            <w:r>
              <w:rPr>
                <w:noProof/>
                <w:webHidden/>
              </w:rPr>
              <w:tab/>
            </w:r>
            <w:r>
              <w:rPr>
                <w:noProof/>
                <w:webHidden/>
              </w:rPr>
              <w:fldChar w:fldCharType="begin"/>
            </w:r>
            <w:r>
              <w:rPr>
                <w:noProof/>
                <w:webHidden/>
              </w:rPr>
              <w:instrText xml:space="preserve"> PAGEREF _Toc152745025 \h </w:instrText>
            </w:r>
            <w:r>
              <w:rPr>
                <w:noProof/>
                <w:webHidden/>
              </w:rPr>
            </w:r>
            <w:r>
              <w:rPr>
                <w:noProof/>
                <w:webHidden/>
              </w:rPr>
              <w:fldChar w:fldCharType="separate"/>
            </w:r>
            <w:r w:rsidR="003D1B4B">
              <w:rPr>
                <w:noProof/>
                <w:webHidden/>
              </w:rPr>
              <w:t>1</w:t>
            </w:r>
            <w:r>
              <w:rPr>
                <w:noProof/>
                <w:webHidden/>
              </w:rPr>
              <w:fldChar w:fldCharType="end"/>
            </w:r>
          </w:hyperlink>
        </w:p>
        <w:p w14:paraId="53C1F1AD" w14:textId="3DAB705E" w:rsidR="00FC2E02" w:rsidRDefault="00FC2E02" w:rsidP="00DE1C03">
          <w:pPr>
            <w:pStyle w:val="TOC2"/>
            <w:tabs>
              <w:tab w:val="clear" w:pos="9000"/>
            </w:tabs>
            <w:rPr>
              <w:rFonts w:asciiTheme="minorHAnsi" w:eastAsiaTheme="minorEastAsia" w:hAnsiTheme="minorHAnsi" w:cstheme="minorBidi"/>
              <w:noProof/>
              <w:kern w:val="2"/>
              <w:sz w:val="22"/>
              <w:szCs w:val="22"/>
              <w:lang w:val="en-GB" w:eastAsia="en-GB"/>
              <w14:ligatures w14:val="standardContextual"/>
            </w:rPr>
          </w:pPr>
          <w:hyperlink w:anchor="_Toc152745026" w:history="1">
            <w:r w:rsidRPr="00754997">
              <w:rPr>
                <w:rStyle w:val="Hyperlink"/>
                <w:noProof/>
                <w:lang w:val="en-GB"/>
              </w:rPr>
              <w:t>3.</w:t>
            </w:r>
            <w:r>
              <w:rPr>
                <w:rFonts w:asciiTheme="minorHAnsi" w:eastAsiaTheme="minorEastAsia" w:hAnsiTheme="minorHAnsi" w:cstheme="minorBidi"/>
                <w:noProof/>
                <w:kern w:val="2"/>
                <w:sz w:val="22"/>
                <w:szCs w:val="22"/>
                <w:lang w:val="en-GB" w:eastAsia="en-GB"/>
                <w14:ligatures w14:val="standardContextual"/>
              </w:rPr>
              <w:tab/>
            </w:r>
            <w:r w:rsidRPr="00754997">
              <w:rPr>
                <w:rStyle w:val="Hyperlink"/>
                <w:noProof/>
                <w:lang w:val="en-GB"/>
              </w:rPr>
              <w:t>SCOPE OF SERVICES</w:t>
            </w:r>
            <w:r>
              <w:rPr>
                <w:noProof/>
                <w:webHidden/>
              </w:rPr>
              <w:tab/>
            </w:r>
            <w:r>
              <w:rPr>
                <w:noProof/>
                <w:webHidden/>
              </w:rPr>
              <w:fldChar w:fldCharType="begin"/>
            </w:r>
            <w:r>
              <w:rPr>
                <w:noProof/>
                <w:webHidden/>
              </w:rPr>
              <w:instrText xml:space="preserve"> PAGEREF _Toc152745026 \h </w:instrText>
            </w:r>
            <w:r>
              <w:rPr>
                <w:noProof/>
                <w:webHidden/>
              </w:rPr>
            </w:r>
            <w:r>
              <w:rPr>
                <w:noProof/>
                <w:webHidden/>
              </w:rPr>
              <w:fldChar w:fldCharType="separate"/>
            </w:r>
            <w:r w:rsidR="003D1B4B">
              <w:rPr>
                <w:noProof/>
                <w:webHidden/>
              </w:rPr>
              <w:t>2</w:t>
            </w:r>
            <w:r>
              <w:rPr>
                <w:noProof/>
                <w:webHidden/>
              </w:rPr>
              <w:fldChar w:fldCharType="end"/>
            </w:r>
          </w:hyperlink>
        </w:p>
        <w:p w14:paraId="52616C6A" w14:textId="7F958C07" w:rsidR="00FC2E02" w:rsidRDefault="00FC2E02" w:rsidP="00DE1C03">
          <w:pPr>
            <w:pStyle w:val="TOC2"/>
            <w:tabs>
              <w:tab w:val="clear" w:pos="9000"/>
            </w:tabs>
            <w:rPr>
              <w:rFonts w:asciiTheme="minorHAnsi" w:eastAsiaTheme="minorEastAsia" w:hAnsiTheme="minorHAnsi" w:cstheme="minorBidi"/>
              <w:noProof/>
              <w:kern w:val="2"/>
              <w:sz w:val="22"/>
              <w:szCs w:val="22"/>
              <w:lang w:val="en-GB" w:eastAsia="en-GB"/>
              <w14:ligatures w14:val="standardContextual"/>
            </w:rPr>
          </w:pPr>
          <w:hyperlink w:anchor="_Toc152745052" w:history="1">
            <w:r w:rsidRPr="00754997">
              <w:rPr>
                <w:rStyle w:val="Hyperlink"/>
                <w:noProof/>
                <w:lang w:val="en-GB"/>
              </w:rPr>
              <w:t>4.</w:t>
            </w:r>
            <w:r>
              <w:rPr>
                <w:rFonts w:asciiTheme="minorHAnsi" w:eastAsiaTheme="minorEastAsia" w:hAnsiTheme="minorHAnsi" w:cstheme="minorBidi"/>
                <w:noProof/>
                <w:kern w:val="2"/>
                <w:sz w:val="22"/>
                <w:szCs w:val="22"/>
                <w:lang w:val="en-GB" w:eastAsia="en-GB"/>
                <w14:ligatures w14:val="standardContextual"/>
              </w:rPr>
              <w:tab/>
            </w:r>
            <w:r w:rsidRPr="00754997">
              <w:rPr>
                <w:rStyle w:val="Hyperlink"/>
                <w:noProof/>
                <w:lang w:val="en-GB"/>
              </w:rPr>
              <w:t>INVITATION</w:t>
            </w:r>
            <w:r>
              <w:rPr>
                <w:noProof/>
                <w:webHidden/>
              </w:rPr>
              <w:tab/>
            </w:r>
            <w:r>
              <w:rPr>
                <w:noProof/>
                <w:webHidden/>
              </w:rPr>
              <w:fldChar w:fldCharType="begin"/>
            </w:r>
            <w:r>
              <w:rPr>
                <w:noProof/>
                <w:webHidden/>
              </w:rPr>
              <w:instrText xml:space="preserve"> PAGEREF _Toc152745052 \h </w:instrText>
            </w:r>
            <w:r>
              <w:rPr>
                <w:noProof/>
                <w:webHidden/>
              </w:rPr>
            </w:r>
            <w:r>
              <w:rPr>
                <w:noProof/>
                <w:webHidden/>
              </w:rPr>
              <w:fldChar w:fldCharType="separate"/>
            </w:r>
            <w:r w:rsidR="003D1B4B">
              <w:rPr>
                <w:noProof/>
                <w:webHidden/>
              </w:rPr>
              <w:t>3</w:t>
            </w:r>
            <w:r>
              <w:rPr>
                <w:noProof/>
                <w:webHidden/>
              </w:rPr>
              <w:fldChar w:fldCharType="end"/>
            </w:r>
          </w:hyperlink>
        </w:p>
        <w:p w14:paraId="7E88EDEE" w14:textId="0EC42E46" w:rsidR="00FC2E02" w:rsidRDefault="00FC2E02" w:rsidP="00DE1C03">
          <w:pPr>
            <w:pStyle w:val="TOC2"/>
            <w:tabs>
              <w:tab w:val="clear" w:pos="9000"/>
            </w:tabs>
            <w:rPr>
              <w:rFonts w:asciiTheme="minorHAnsi" w:eastAsiaTheme="minorEastAsia" w:hAnsiTheme="minorHAnsi" w:cstheme="minorBidi"/>
              <w:noProof/>
              <w:kern w:val="2"/>
              <w:sz w:val="22"/>
              <w:szCs w:val="22"/>
              <w:lang w:val="en-GB" w:eastAsia="en-GB"/>
              <w14:ligatures w14:val="standardContextual"/>
            </w:rPr>
          </w:pPr>
          <w:hyperlink w:anchor="_Toc152745053" w:history="1">
            <w:r w:rsidRPr="00754997">
              <w:rPr>
                <w:rStyle w:val="Hyperlink"/>
                <w:noProof/>
                <w:lang w:val="en-GB"/>
              </w:rPr>
              <w:t>5.</w:t>
            </w:r>
            <w:r>
              <w:rPr>
                <w:rFonts w:asciiTheme="minorHAnsi" w:eastAsiaTheme="minorEastAsia" w:hAnsiTheme="minorHAnsi" w:cstheme="minorBidi"/>
                <w:noProof/>
                <w:kern w:val="2"/>
                <w:sz w:val="22"/>
                <w:szCs w:val="22"/>
                <w:lang w:val="en-GB" w:eastAsia="en-GB"/>
                <w14:ligatures w14:val="standardContextual"/>
              </w:rPr>
              <w:tab/>
            </w:r>
            <w:r w:rsidRPr="00754997">
              <w:rPr>
                <w:rStyle w:val="Hyperlink"/>
                <w:noProof/>
                <w:lang w:val="en-GB"/>
              </w:rPr>
              <w:t>ELIGIBILITY OF CONSULTANT</w:t>
            </w:r>
            <w:r>
              <w:rPr>
                <w:noProof/>
                <w:webHidden/>
              </w:rPr>
              <w:tab/>
            </w:r>
            <w:r>
              <w:rPr>
                <w:noProof/>
                <w:webHidden/>
              </w:rPr>
              <w:fldChar w:fldCharType="begin"/>
            </w:r>
            <w:r>
              <w:rPr>
                <w:noProof/>
                <w:webHidden/>
              </w:rPr>
              <w:instrText xml:space="preserve"> PAGEREF _Toc152745053 \h </w:instrText>
            </w:r>
            <w:r>
              <w:rPr>
                <w:noProof/>
                <w:webHidden/>
              </w:rPr>
            </w:r>
            <w:r>
              <w:rPr>
                <w:noProof/>
                <w:webHidden/>
              </w:rPr>
              <w:fldChar w:fldCharType="separate"/>
            </w:r>
            <w:r w:rsidR="003D1B4B">
              <w:rPr>
                <w:noProof/>
                <w:webHidden/>
              </w:rPr>
              <w:t>3</w:t>
            </w:r>
            <w:r>
              <w:rPr>
                <w:noProof/>
                <w:webHidden/>
              </w:rPr>
              <w:fldChar w:fldCharType="end"/>
            </w:r>
          </w:hyperlink>
        </w:p>
        <w:p w14:paraId="661CB1FA" w14:textId="2491BA41" w:rsidR="00FC2E02" w:rsidRDefault="00FC2E02" w:rsidP="00DE1C03">
          <w:pPr>
            <w:pStyle w:val="TOC2"/>
            <w:tabs>
              <w:tab w:val="clear" w:pos="9000"/>
            </w:tabs>
            <w:rPr>
              <w:rFonts w:asciiTheme="minorHAnsi" w:eastAsiaTheme="minorEastAsia" w:hAnsiTheme="minorHAnsi" w:cstheme="minorBidi"/>
              <w:noProof/>
              <w:kern w:val="2"/>
              <w:sz w:val="22"/>
              <w:szCs w:val="22"/>
              <w:lang w:val="en-GB" w:eastAsia="en-GB"/>
              <w14:ligatures w14:val="standardContextual"/>
            </w:rPr>
          </w:pPr>
          <w:hyperlink w:anchor="_Toc152745054" w:history="1">
            <w:r w:rsidRPr="00754997">
              <w:rPr>
                <w:rStyle w:val="Hyperlink"/>
                <w:noProof/>
              </w:rPr>
              <w:t>6.</w:t>
            </w:r>
            <w:r>
              <w:rPr>
                <w:rFonts w:asciiTheme="minorHAnsi" w:eastAsiaTheme="minorEastAsia" w:hAnsiTheme="minorHAnsi" w:cstheme="minorBidi"/>
                <w:noProof/>
                <w:kern w:val="2"/>
                <w:sz w:val="22"/>
                <w:szCs w:val="22"/>
                <w:lang w:val="en-GB" w:eastAsia="en-GB"/>
                <w14:ligatures w14:val="standardContextual"/>
              </w:rPr>
              <w:tab/>
            </w:r>
            <w:r w:rsidRPr="00754997">
              <w:rPr>
                <w:rStyle w:val="Hyperlink"/>
                <w:noProof/>
              </w:rPr>
              <w:t>CONFLICT OF INTEREST</w:t>
            </w:r>
            <w:r>
              <w:rPr>
                <w:noProof/>
                <w:webHidden/>
              </w:rPr>
              <w:tab/>
            </w:r>
            <w:r>
              <w:rPr>
                <w:noProof/>
                <w:webHidden/>
              </w:rPr>
              <w:fldChar w:fldCharType="begin"/>
            </w:r>
            <w:r>
              <w:rPr>
                <w:noProof/>
                <w:webHidden/>
              </w:rPr>
              <w:instrText xml:space="preserve"> PAGEREF _Toc152745054 \h </w:instrText>
            </w:r>
            <w:r>
              <w:rPr>
                <w:noProof/>
                <w:webHidden/>
              </w:rPr>
            </w:r>
            <w:r>
              <w:rPr>
                <w:noProof/>
                <w:webHidden/>
              </w:rPr>
              <w:fldChar w:fldCharType="separate"/>
            </w:r>
            <w:r w:rsidR="003D1B4B">
              <w:rPr>
                <w:noProof/>
                <w:webHidden/>
              </w:rPr>
              <w:t>4</w:t>
            </w:r>
            <w:r>
              <w:rPr>
                <w:noProof/>
                <w:webHidden/>
              </w:rPr>
              <w:fldChar w:fldCharType="end"/>
            </w:r>
          </w:hyperlink>
        </w:p>
        <w:p w14:paraId="75E4C106" w14:textId="5F157D56" w:rsidR="00FC2E02" w:rsidRDefault="00FC2E02" w:rsidP="00DE1C03">
          <w:pPr>
            <w:pStyle w:val="TOC2"/>
            <w:tabs>
              <w:tab w:val="clear" w:pos="9000"/>
            </w:tabs>
            <w:rPr>
              <w:rFonts w:asciiTheme="minorHAnsi" w:eastAsiaTheme="minorEastAsia" w:hAnsiTheme="minorHAnsi" w:cstheme="minorBidi"/>
              <w:noProof/>
              <w:kern w:val="2"/>
              <w:sz w:val="22"/>
              <w:szCs w:val="22"/>
              <w:lang w:val="en-GB" w:eastAsia="en-GB"/>
              <w14:ligatures w14:val="standardContextual"/>
            </w:rPr>
          </w:pPr>
          <w:hyperlink w:anchor="_Toc152745055" w:history="1">
            <w:r w:rsidRPr="00754997">
              <w:rPr>
                <w:rStyle w:val="Hyperlink"/>
                <w:noProof/>
                <w:lang w:val="en-GB"/>
              </w:rPr>
              <w:t>7.</w:t>
            </w:r>
            <w:r>
              <w:rPr>
                <w:rFonts w:asciiTheme="minorHAnsi" w:eastAsiaTheme="minorEastAsia" w:hAnsiTheme="minorHAnsi" w:cstheme="minorBidi"/>
                <w:noProof/>
                <w:kern w:val="2"/>
                <w:sz w:val="22"/>
                <w:szCs w:val="22"/>
                <w:lang w:val="en-GB" w:eastAsia="en-GB"/>
                <w14:ligatures w14:val="standardContextual"/>
              </w:rPr>
              <w:tab/>
            </w:r>
            <w:r w:rsidRPr="00754997">
              <w:rPr>
                <w:rStyle w:val="Hyperlink"/>
                <w:noProof/>
                <w:lang w:val="en-GB"/>
              </w:rPr>
              <w:t>QUALIFICATIONS</w:t>
            </w:r>
            <w:r>
              <w:rPr>
                <w:noProof/>
                <w:webHidden/>
              </w:rPr>
              <w:tab/>
            </w:r>
            <w:r>
              <w:rPr>
                <w:noProof/>
                <w:webHidden/>
              </w:rPr>
              <w:fldChar w:fldCharType="begin"/>
            </w:r>
            <w:r>
              <w:rPr>
                <w:noProof/>
                <w:webHidden/>
              </w:rPr>
              <w:instrText xml:space="preserve"> PAGEREF _Toc152745055 \h </w:instrText>
            </w:r>
            <w:r>
              <w:rPr>
                <w:noProof/>
                <w:webHidden/>
              </w:rPr>
            </w:r>
            <w:r>
              <w:rPr>
                <w:noProof/>
                <w:webHidden/>
              </w:rPr>
              <w:fldChar w:fldCharType="separate"/>
            </w:r>
            <w:r w:rsidR="003D1B4B">
              <w:rPr>
                <w:noProof/>
                <w:webHidden/>
              </w:rPr>
              <w:t>4</w:t>
            </w:r>
            <w:r>
              <w:rPr>
                <w:noProof/>
                <w:webHidden/>
              </w:rPr>
              <w:fldChar w:fldCharType="end"/>
            </w:r>
          </w:hyperlink>
        </w:p>
        <w:p w14:paraId="63CDF106" w14:textId="11ECB3C6" w:rsidR="00FC2E02" w:rsidRDefault="00FC2E02" w:rsidP="00DE1C03">
          <w:pPr>
            <w:pStyle w:val="TOC2"/>
            <w:tabs>
              <w:tab w:val="clear" w:pos="9000"/>
            </w:tabs>
            <w:rPr>
              <w:rFonts w:asciiTheme="minorHAnsi" w:eastAsiaTheme="minorEastAsia" w:hAnsiTheme="minorHAnsi" w:cstheme="minorBidi"/>
              <w:noProof/>
              <w:kern w:val="2"/>
              <w:sz w:val="22"/>
              <w:szCs w:val="22"/>
              <w:lang w:val="en-GB" w:eastAsia="en-GB"/>
              <w14:ligatures w14:val="standardContextual"/>
            </w:rPr>
          </w:pPr>
          <w:hyperlink w:anchor="_Toc152745056" w:history="1">
            <w:r w:rsidRPr="00754997">
              <w:rPr>
                <w:rStyle w:val="Hyperlink"/>
                <w:noProof/>
                <w:lang w:val="en-GB"/>
              </w:rPr>
              <w:t>8.</w:t>
            </w:r>
            <w:r>
              <w:rPr>
                <w:rFonts w:asciiTheme="minorHAnsi" w:eastAsiaTheme="minorEastAsia" w:hAnsiTheme="minorHAnsi" w:cstheme="minorBidi"/>
                <w:noProof/>
                <w:kern w:val="2"/>
                <w:sz w:val="22"/>
                <w:szCs w:val="22"/>
                <w:lang w:val="en-GB" w:eastAsia="en-GB"/>
                <w14:ligatures w14:val="standardContextual"/>
              </w:rPr>
              <w:tab/>
            </w:r>
            <w:r w:rsidRPr="00754997">
              <w:rPr>
                <w:rStyle w:val="Hyperlink"/>
                <w:noProof/>
                <w:lang w:val="en-GB"/>
              </w:rPr>
              <w:t>APPROACH TO MARKET AND SELECTION METHOD</w:t>
            </w:r>
            <w:r>
              <w:rPr>
                <w:noProof/>
                <w:webHidden/>
              </w:rPr>
              <w:tab/>
            </w:r>
            <w:r>
              <w:rPr>
                <w:noProof/>
                <w:webHidden/>
              </w:rPr>
              <w:fldChar w:fldCharType="begin"/>
            </w:r>
            <w:r>
              <w:rPr>
                <w:noProof/>
                <w:webHidden/>
              </w:rPr>
              <w:instrText xml:space="preserve"> PAGEREF _Toc152745056 \h </w:instrText>
            </w:r>
            <w:r>
              <w:rPr>
                <w:noProof/>
                <w:webHidden/>
              </w:rPr>
            </w:r>
            <w:r>
              <w:rPr>
                <w:noProof/>
                <w:webHidden/>
              </w:rPr>
              <w:fldChar w:fldCharType="separate"/>
            </w:r>
            <w:r w:rsidR="003D1B4B">
              <w:rPr>
                <w:noProof/>
                <w:webHidden/>
              </w:rPr>
              <w:t>5</w:t>
            </w:r>
            <w:r>
              <w:rPr>
                <w:noProof/>
                <w:webHidden/>
              </w:rPr>
              <w:fldChar w:fldCharType="end"/>
            </w:r>
          </w:hyperlink>
        </w:p>
        <w:p w14:paraId="6EA4581B" w14:textId="22B75FAC" w:rsidR="00FC2E02" w:rsidRDefault="00FC2E02" w:rsidP="00DE1C03">
          <w:pPr>
            <w:pStyle w:val="TOC2"/>
            <w:tabs>
              <w:tab w:val="clear" w:pos="9000"/>
            </w:tabs>
            <w:rPr>
              <w:rFonts w:asciiTheme="minorHAnsi" w:eastAsiaTheme="minorEastAsia" w:hAnsiTheme="minorHAnsi" w:cstheme="minorBidi"/>
              <w:noProof/>
              <w:kern w:val="2"/>
              <w:sz w:val="22"/>
              <w:szCs w:val="22"/>
              <w:lang w:val="en-GB" w:eastAsia="en-GB"/>
              <w14:ligatures w14:val="standardContextual"/>
            </w:rPr>
          </w:pPr>
          <w:hyperlink w:anchor="_Toc152745057" w:history="1">
            <w:r w:rsidRPr="00754997">
              <w:rPr>
                <w:rStyle w:val="Hyperlink"/>
                <w:noProof/>
                <w:lang w:val="en-GB"/>
              </w:rPr>
              <w:t>9.</w:t>
            </w:r>
            <w:r>
              <w:rPr>
                <w:rFonts w:asciiTheme="minorHAnsi" w:eastAsiaTheme="minorEastAsia" w:hAnsiTheme="minorHAnsi" w:cstheme="minorBidi"/>
                <w:noProof/>
                <w:kern w:val="2"/>
                <w:sz w:val="22"/>
                <w:szCs w:val="22"/>
                <w:lang w:val="en-GB" w:eastAsia="en-GB"/>
                <w14:ligatures w14:val="standardContextual"/>
              </w:rPr>
              <w:tab/>
            </w:r>
            <w:r w:rsidRPr="00754997">
              <w:rPr>
                <w:rStyle w:val="Hyperlink"/>
                <w:noProof/>
                <w:lang w:val="en-GB"/>
              </w:rPr>
              <w:t>CORRESPONDENCE</w:t>
            </w:r>
            <w:r>
              <w:rPr>
                <w:noProof/>
                <w:webHidden/>
              </w:rPr>
              <w:tab/>
            </w:r>
            <w:r>
              <w:rPr>
                <w:noProof/>
                <w:webHidden/>
              </w:rPr>
              <w:fldChar w:fldCharType="begin"/>
            </w:r>
            <w:r>
              <w:rPr>
                <w:noProof/>
                <w:webHidden/>
              </w:rPr>
              <w:instrText xml:space="preserve"> PAGEREF _Toc152745057 \h </w:instrText>
            </w:r>
            <w:r>
              <w:rPr>
                <w:noProof/>
                <w:webHidden/>
              </w:rPr>
            </w:r>
            <w:r>
              <w:rPr>
                <w:noProof/>
                <w:webHidden/>
              </w:rPr>
              <w:fldChar w:fldCharType="separate"/>
            </w:r>
            <w:r w:rsidR="003D1B4B">
              <w:rPr>
                <w:noProof/>
                <w:webHidden/>
              </w:rPr>
              <w:t>6</w:t>
            </w:r>
            <w:r>
              <w:rPr>
                <w:noProof/>
                <w:webHidden/>
              </w:rPr>
              <w:fldChar w:fldCharType="end"/>
            </w:r>
          </w:hyperlink>
        </w:p>
        <w:p w14:paraId="31D4F759" w14:textId="34F8BB9D" w:rsidR="00FC2E02" w:rsidRDefault="00FC2E02" w:rsidP="00DE1C03">
          <w:pPr>
            <w:pStyle w:val="TOC2"/>
            <w:tabs>
              <w:tab w:val="clear" w:pos="9000"/>
            </w:tabs>
            <w:rPr>
              <w:rFonts w:asciiTheme="minorHAnsi" w:eastAsiaTheme="minorEastAsia" w:hAnsiTheme="minorHAnsi" w:cstheme="minorBidi"/>
              <w:noProof/>
              <w:kern w:val="2"/>
              <w:sz w:val="22"/>
              <w:szCs w:val="22"/>
              <w:lang w:val="en-GB" w:eastAsia="en-GB"/>
              <w14:ligatures w14:val="standardContextual"/>
            </w:rPr>
          </w:pPr>
          <w:hyperlink w:anchor="_Toc152745058" w:history="1">
            <w:r w:rsidRPr="00754997">
              <w:rPr>
                <w:rStyle w:val="Hyperlink"/>
                <w:noProof/>
                <w:lang w:val="en-GB"/>
              </w:rPr>
              <w:t>10.</w:t>
            </w:r>
            <w:r>
              <w:rPr>
                <w:rFonts w:asciiTheme="minorHAnsi" w:eastAsiaTheme="minorEastAsia" w:hAnsiTheme="minorHAnsi" w:cstheme="minorBidi"/>
                <w:noProof/>
                <w:kern w:val="2"/>
                <w:sz w:val="22"/>
                <w:szCs w:val="22"/>
                <w:lang w:val="en-GB" w:eastAsia="en-GB"/>
                <w14:ligatures w14:val="standardContextual"/>
              </w:rPr>
              <w:tab/>
            </w:r>
            <w:r w:rsidRPr="00754997">
              <w:rPr>
                <w:rStyle w:val="Hyperlink"/>
                <w:noProof/>
                <w:lang w:val="en-GB"/>
              </w:rPr>
              <w:t>SUBMISSION OF EXPRESSION OF INTEREST</w:t>
            </w:r>
            <w:r>
              <w:rPr>
                <w:noProof/>
                <w:webHidden/>
              </w:rPr>
              <w:tab/>
            </w:r>
            <w:r>
              <w:rPr>
                <w:noProof/>
                <w:webHidden/>
              </w:rPr>
              <w:fldChar w:fldCharType="begin"/>
            </w:r>
            <w:r>
              <w:rPr>
                <w:noProof/>
                <w:webHidden/>
              </w:rPr>
              <w:instrText xml:space="preserve"> PAGEREF _Toc152745058 \h </w:instrText>
            </w:r>
            <w:r>
              <w:rPr>
                <w:noProof/>
                <w:webHidden/>
              </w:rPr>
            </w:r>
            <w:r>
              <w:rPr>
                <w:noProof/>
                <w:webHidden/>
              </w:rPr>
              <w:fldChar w:fldCharType="separate"/>
            </w:r>
            <w:r w:rsidR="003D1B4B">
              <w:rPr>
                <w:noProof/>
                <w:webHidden/>
              </w:rPr>
              <w:t>6</w:t>
            </w:r>
            <w:r>
              <w:rPr>
                <w:noProof/>
                <w:webHidden/>
              </w:rPr>
              <w:fldChar w:fldCharType="end"/>
            </w:r>
          </w:hyperlink>
        </w:p>
        <w:p w14:paraId="5221EEC4" w14:textId="1B585D8D" w:rsidR="00FC2E02" w:rsidRDefault="00FC2E02" w:rsidP="00DE1C03">
          <w:pPr>
            <w:pStyle w:val="TOC1"/>
            <w:tabs>
              <w:tab w:val="clear" w:pos="9000"/>
            </w:tabs>
            <w:rPr>
              <w:rFonts w:asciiTheme="minorHAnsi" w:eastAsiaTheme="minorEastAsia" w:hAnsiTheme="minorHAnsi" w:cstheme="minorBidi"/>
              <w:noProof/>
              <w:kern w:val="2"/>
              <w:sz w:val="22"/>
              <w:szCs w:val="22"/>
              <w:lang w:val="en-GB" w:eastAsia="en-GB"/>
              <w14:ligatures w14:val="standardContextual"/>
            </w:rPr>
          </w:pPr>
          <w:hyperlink w:anchor="_Toc152745059" w:history="1">
            <w:r w:rsidRPr="00754997">
              <w:rPr>
                <w:rStyle w:val="Hyperlink"/>
                <w:noProof/>
              </w:rPr>
              <w:t>SECTION 2: SUBMISSION FORMS</w:t>
            </w:r>
            <w:r>
              <w:rPr>
                <w:noProof/>
                <w:webHidden/>
              </w:rPr>
              <w:tab/>
            </w:r>
            <w:r>
              <w:rPr>
                <w:noProof/>
                <w:webHidden/>
              </w:rPr>
              <w:fldChar w:fldCharType="begin"/>
            </w:r>
            <w:r>
              <w:rPr>
                <w:noProof/>
                <w:webHidden/>
              </w:rPr>
              <w:instrText xml:space="preserve"> PAGEREF _Toc152745059 \h </w:instrText>
            </w:r>
            <w:r>
              <w:rPr>
                <w:noProof/>
                <w:webHidden/>
              </w:rPr>
            </w:r>
            <w:r>
              <w:rPr>
                <w:noProof/>
                <w:webHidden/>
              </w:rPr>
              <w:fldChar w:fldCharType="separate"/>
            </w:r>
            <w:r w:rsidR="003D1B4B">
              <w:rPr>
                <w:noProof/>
                <w:webHidden/>
              </w:rPr>
              <w:t>8</w:t>
            </w:r>
            <w:r>
              <w:rPr>
                <w:noProof/>
                <w:webHidden/>
              </w:rPr>
              <w:fldChar w:fldCharType="end"/>
            </w:r>
          </w:hyperlink>
        </w:p>
        <w:p w14:paraId="7AD1C272" w14:textId="15359F38" w:rsidR="00FC2E02" w:rsidRDefault="00FC2E02" w:rsidP="00DE1C03">
          <w:pPr>
            <w:pStyle w:val="TOC1"/>
            <w:tabs>
              <w:tab w:val="clear" w:pos="9000"/>
            </w:tabs>
            <w:rPr>
              <w:rFonts w:asciiTheme="minorHAnsi" w:eastAsiaTheme="minorEastAsia" w:hAnsiTheme="minorHAnsi" w:cstheme="minorBidi"/>
              <w:noProof/>
              <w:kern w:val="2"/>
              <w:sz w:val="22"/>
              <w:szCs w:val="22"/>
              <w:lang w:val="en-GB" w:eastAsia="en-GB"/>
              <w14:ligatures w14:val="standardContextual"/>
            </w:rPr>
          </w:pPr>
          <w:hyperlink w:anchor="_Toc152745060" w:history="1">
            <w:r w:rsidRPr="00754997">
              <w:rPr>
                <w:rStyle w:val="Hyperlink"/>
                <w:noProof/>
              </w:rPr>
              <w:t xml:space="preserve">AF1 – </w:t>
            </w:r>
            <w:r w:rsidRPr="00754997">
              <w:rPr>
                <w:rStyle w:val="Hyperlink"/>
                <w:noProof/>
                <w:lang w:val="en-ZA"/>
              </w:rPr>
              <w:t xml:space="preserve">DECLARATION AND </w:t>
            </w:r>
            <w:r w:rsidRPr="00754997">
              <w:rPr>
                <w:rStyle w:val="Hyperlink"/>
                <w:noProof/>
              </w:rPr>
              <w:t>UNDERTAKING</w:t>
            </w:r>
            <w:r>
              <w:rPr>
                <w:noProof/>
                <w:webHidden/>
              </w:rPr>
              <w:tab/>
            </w:r>
            <w:r>
              <w:rPr>
                <w:noProof/>
                <w:webHidden/>
              </w:rPr>
              <w:fldChar w:fldCharType="begin"/>
            </w:r>
            <w:r>
              <w:rPr>
                <w:noProof/>
                <w:webHidden/>
              </w:rPr>
              <w:instrText xml:space="preserve"> PAGEREF _Toc152745060 \h </w:instrText>
            </w:r>
            <w:r>
              <w:rPr>
                <w:noProof/>
                <w:webHidden/>
              </w:rPr>
            </w:r>
            <w:r>
              <w:rPr>
                <w:noProof/>
                <w:webHidden/>
              </w:rPr>
              <w:fldChar w:fldCharType="separate"/>
            </w:r>
            <w:r w:rsidR="003D1B4B">
              <w:rPr>
                <w:noProof/>
                <w:webHidden/>
              </w:rPr>
              <w:t>9</w:t>
            </w:r>
            <w:r>
              <w:rPr>
                <w:noProof/>
                <w:webHidden/>
              </w:rPr>
              <w:fldChar w:fldCharType="end"/>
            </w:r>
          </w:hyperlink>
        </w:p>
        <w:p w14:paraId="5C1D892C" w14:textId="717D3ECE" w:rsidR="00FC2E02" w:rsidRDefault="00FC2E02" w:rsidP="00DE1C03">
          <w:pPr>
            <w:pStyle w:val="TOC1"/>
            <w:tabs>
              <w:tab w:val="clear" w:pos="9000"/>
            </w:tabs>
            <w:rPr>
              <w:rFonts w:asciiTheme="minorHAnsi" w:eastAsiaTheme="minorEastAsia" w:hAnsiTheme="minorHAnsi" w:cstheme="minorBidi"/>
              <w:noProof/>
              <w:kern w:val="2"/>
              <w:sz w:val="22"/>
              <w:szCs w:val="22"/>
              <w:lang w:val="en-GB" w:eastAsia="en-GB"/>
              <w14:ligatures w14:val="standardContextual"/>
            </w:rPr>
          </w:pPr>
          <w:hyperlink w:anchor="_Toc152745061" w:history="1">
            <w:r w:rsidRPr="00754997">
              <w:rPr>
                <w:rStyle w:val="Hyperlink"/>
                <w:noProof/>
              </w:rPr>
              <w:t xml:space="preserve">AF2 – </w:t>
            </w:r>
            <w:r w:rsidRPr="00754997">
              <w:rPr>
                <w:rStyle w:val="Hyperlink"/>
                <w:noProof/>
                <w:lang w:val="en-ZA"/>
              </w:rPr>
              <w:t>GENERAL INFORMATION</w:t>
            </w:r>
            <w:r>
              <w:rPr>
                <w:noProof/>
                <w:webHidden/>
              </w:rPr>
              <w:tab/>
            </w:r>
            <w:r>
              <w:rPr>
                <w:noProof/>
                <w:webHidden/>
              </w:rPr>
              <w:fldChar w:fldCharType="begin"/>
            </w:r>
            <w:r>
              <w:rPr>
                <w:noProof/>
                <w:webHidden/>
              </w:rPr>
              <w:instrText xml:space="preserve"> PAGEREF _Toc152745061 \h </w:instrText>
            </w:r>
            <w:r>
              <w:rPr>
                <w:noProof/>
                <w:webHidden/>
              </w:rPr>
            </w:r>
            <w:r>
              <w:rPr>
                <w:noProof/>
                <w:webHidden/>
              </w:rPr>
              <w:fldChar w:fldCharType="separate"/>
            </w:r>
            <w:r w:rsidR="003D1B4B">
              <w:rPr>
                <w:noProof/>
                <w:webHidden/>
              </w:rPr>
              <w:t>11</w:t>
            </w:r>
            <w:r>
              <w:rPr>
                <w:noProof/>
                <w:webHidden/>
              </w:rPr>
              <w:fldChar w:fldCharType="end"/>
            </w:r>
          </w:hyperlink>
        </w:p>
        <w:p w14:paraId="74243D44" w14:textId="4D79AD51" w:rsidR="00FC2E02" w:rsidRDefault="00FC2E02" w:rsidP="00DE1C03">
          <w:pPr>
            <w:pStyle w:val="TOC1"/>
            <w:tabs>
              <w:tab w:val="clear" w:pos="9000"/>
            </w:tabs>
            <w:rPr>
              <w:rFonts w:asciiTheme="minorHAnsi" w:eastAsiaTheme="minorEastAsia" w:hAnsiTheme="minorHAnsi" w:cstheme="minorBidi"/>
              <w:noProof/>
              <w:kern w:val="2"/>
              <w:sz w:val="22"/>
              <w:szCs w:val="22"/>
              <w:lang w:val="en-GB" w:eastAsia="en-GB"/>
              <w14:ligatures w14:val="standardContextual"/>
            </w:rPr>
          </w:pPr>
          <w:hyperlink w:anchor="_Toc152745062" w:history="1">
            <w:r w:rsidRPr="00754997">
              <w:rPr>
                <w:rStyle w:val="Hyperlink"/>
                <w:noProof/>
              </w:rPr>
              <w:t xml:space="preserve">AF3 – </w:t>
            </w:r>
            <w:r w:rsidRPr="00754997">
              <w:rPr>
                <w:rStyle w:val="Hyperlink"/>
                <w:noProof/>
                <w:lang w:val="en-ZA"/>
              </w:rPr>
              <w:t>EXPERIENCE RECORD</w:t>
            </w:r>
            <w:r>
              <w:rPr>
                <w:noProof/>
                <w:webHidden/>
              </w:rPr>
              <w:tab/>
            </w:r>
            <w:r>
              <w:rPr>
                <w:noProof/>
                <w:webHidden/>
              </w:rPr>
              <w:fldChar w:fldCharType="begin"/>
            </w:r>
            <w:r>
              <w:rPr>
                <w:noProof/>
                <w:webHidden/>
              </w:rPr>
              <w:instrText xml:space="preserve"> PAGEREF _Toc152745062 \h </w:instrText>
            </w:r>
            <w:r>
              <w:rPr>
                <w:noProof/>
                <w:webHidden/>
              </w:rPr>
            </w:r>
            <w:r>
              <w:rPr>
                <w:noProof/>
                <w:webHidden/>
              </w:rPr>
              <w:fldChar w:fldCharType="separate"/>
            </w:r>
            <w:r w:rsidR="003D1B4B">
              <w:rPr>
                <w:noProof/>
                <w:webHidden/>
              </w:rPr>
              <w:t>12</w:t>
            </w:r>
            <w:r>
              <w:rPr>
                <w:noProof/>
                <w:webHidden/>
              </w:rPr>
              <w:fldChar w:fldCharType="end"/>
            </w:r>
          </w:hyperlink>
        </w:p>
        <w:p w14:paraId="3848CDD0" w14:textId="7E2BE0F7" w:rsidR="00C21314" w:rsidRDefault="00C21314" w:rsidP="00FC2E02">
          <w:pPr>
            <w:ind w:right="135"/>
          </w:pPr>
          <w:r>
            <w:rPr>
              <w:b/>
              <w:bCs/>
              <w:noProof/>
            </w:rPr>
            <w:fldChar w:fldCharType="end"/>
          </w:r>
        </w:p>
      </w:sdtContent>
    </w:sdt>
    <w:p w14:paraId="51677B9C" w14:textId="77777777" w:rsidR="00A6608A" w:rsidRDefault="00A6608A" w:rsidP="00A6608A">
      <w:pPr>
        <w:rPr>
          <w:lang w:val="en-GB"/>
        </w:rPr>
      </w:pPr>
    </w:p>
    <w:p w14:paraId="09FDF402" w14:textId="77777777" w:rsidR="00A6608A" w:rsidRDefault="00A6608A" w:rsidP="00A6608A">
      <w:pPr>
        <w:rPr>
          <w:lang w:val="en-GB"/>
        </w:rPr>
      </w:pPr>
    </w:p>
    <w:p w14:paraId="4DC49661" w14:textId="77777777" w:rsidR="00C33AE2" w:rsidRDefault="00C33AE2" w:rsidP="00C33AE2">
      <w:pPr>
        <w:tabs>
          <w:tab w:val="right" w:leader="dot" w:pos="8640"/>
        </w:tabs>
        <w:jc w:val="center"/>
        <w:rPr>
          <w:color w:val="000000" w:themeColor="text1"/>
          <w:spacing w:val="-3"/>
          <w:lang w:val="en-GB"/>
        </w:rPr>
      </w:pPr>
    </w:p>
    <w:p w14:paraId="77B93516" w14:textId="77777777" w:rsidR="00A6608A" w:rsidRDefault="00A6608A" w:rsidP="00C33AE2">
      <w:pPr>
        <w:tabs>
          <w:tab w:val="right" w:leader="dot" w:pos="8640"/>
        </w:tabs>
        <w:jc w:val="center"/>
        <w:rPr>
          <w:color w:val="000000" w:themeColor="text1"/>
          <w:spacing w:val="-3"/>
          <w:lang w:val="en-GB"/>
        </w:rPr>
      </w:pPr>
    </w:p>
    <w:p w14:paraId="6E05EF38" w14:textId="77777777" w:rsidR="00A6608A" w:rsidRDefault="00A6608A" w:rsidP="00C33AE2">
      <w:pPr>
        <w:tabs>
          <w:tab w:val="right" w:leader="dot" w:pos="8640"/>
        </w:tabs>
        <w:jc w:val="center"/>
        <w:rPr>
          <w:color w:val="000000" w:themeColor="text1"/>
          <w:spacing w:val="-3"/>
          <w:lang w:val="en-GB"/>
        </w:rPr>
        <w:sectPr w:rsidR="00A6608A" w:rsidSect="00C33AE2">
          <w:headerReference w:type="default" r:id="rId13"/>
          <w:footerReference w:type="default" r:id="rId14"/>
          <w:endnotePr>
            <w:numFmt w:val="decimal"/>
          </w:endnotePr>
          <w:pgSz w:w="12240" w:h="15840"/>
          <w:pgMar w:top="1440" w:right="1800" w:bottom="1440" w:left="1800" w:header="720" w:footer="720" w:gutter="0"/>
          <w:pgNumType w:start="1"/>
          <w:cols w:space="720"/>
          <w:noEndnote/>
          <w:docGrid w:linePitch="299"/>
        </w:sectPr>
      </w:pPr>
    </w:p>
    <w:p w14:paraId="065F7B63" w14:textId="77777777" w:rsidR="004277D9" w:rsidRDefault="004277D9" w:rsidP="004277D9">
      <w:pPr>
        <w:pStyle w:val="BankNormal"/>
        <w:jc w:val="center"/>
        <w:rPr>
          <w:rFonts w:ascii="Times New Roman" w:hAnsi="Times New Roman"/>
          <w:vanish/>
          <w:color w:val="000000" w:themeColor="text1"/>
        </w:rPr>
      </w:pPr>
    </w:p>
    <w:p w14:paraId="501E02FF" w14:textId="77777777" w:rsidR="004277D9" w:rsidRDefault="004277D9" w:rsidP="004277D9">
      <w:pPr>
        <w:pStyle w:val="BankNormal"/>
        <w:jc w:val="center"/>
        <w:rPr>
          <w:rFonts w:ascii="Times New Roman" w:hAnsi="Times New Roman"/>
          <w:vanish/>
          <w:color w:val="000000" w:themeColor="text1"/>
        </w:rPr>
      </w:pPr>
    </w:p>
    <w:p w14:paraId="1DBF3FE0" w14:textId="77777777" w:rsidR="004277D9" w:rsidRDefault="004277D9" w:rsidP="004277D9">
      <w:pPr>
        <w:pStyle w:val="BankNormal"/>
        <w:jc w:val="center"/>
        <w:rPr>
          <w:rFonts w:ascii="Times New Roman" w:hAnsi="Times New Roman"/>
          <w:vanish/>
          <w:color w:val="000000" w:themeColor="text1"/>
        </w:rPr>
      </w:pPr>
    </w:p>
    <w:p w14:paraId="67F619E6" w14:textId="77777777" w:rsidR="004277D9" w:rsidRDefault="004277D9" w:rsidP="004277D9">
      <w:pPr>
        <w:pStyle w:val="BankNormal"/>
        <w:jc w:val="center"/>
        <w:rPr>
          <w:rFonts w:ascii="Times New Roman" w:hAnsi="Times New Roman"/>
          <w:vanish/>
          <w:color w:val="000000" w:themeColor="text1"/>
        </w:rPr>
      </w:pPr>
    </w:p>
    <w:p w14:paraId="7B3A28C1" w14:textId="77777777" w:rsidR="004277D9" w:rsidRDefault="004277D9" w:rsidP="004277D9">
      <w:pPr>
        <w:pStyle w:val="BankNormal"/>
        <w:jc w:val="center"/>
        <w:rPr>
          <w:rFonts w:ascii="Times New Roman" w:hAnsi="Times New Roman"/>
          <w:vanish/>
          <w:color w:val="000000" w:themeColor="text1"/>
        </w:rPr>
      </w:pPr>
    </w:p>
    <w:p w14:paraId="38EF2BCC" w14:textId="77777777" w:rsidR="004277D9" w:rsidRDefault="004277D9" w:rsidP="004277D9">
      <w:pPr>
        <w:pStyle w:val="BankNormal"/>
        <w:jc w:val="center"/>
        <w:rPr>
          <w:rFonts w:ascii="Times New Roman" w:hAnsi="Times New Roman"/>
          <w:vanish/>
          <w:color w:val="000000" w:themeColor="text1"/>
        </w:rPr>
      </w:pPr>
    </w:p>
    <w:p w14:paraId="454D2157" w14:textId="77777777" w:rsidR="004277D9" w:rsidRDefault="004277D9" w:rsidP="004277D9">
      <w:pPr>
        <w:pStyle w:val="BankNormal"/>
        <w:jc w:val="center"/>
        <w:rPr>
          <w:rFonts w:ascii="Times New Roman" w:hAnsi="Times New Roman"/>
          <w:vanish/>
          <w:color w:val="000000" w:themeColor="text1"/>
        </w:rPr>
      </w:pPr>
    </w:p>
    <w:p w14:paraId="43239E1B" w14:textId="77777777" w:rsidR="004277D9" w:rsidRDefault="004277D9" w:rsidP="004277D9">
      <w:pPr>
        <w:pStyle w:val="BankNormal"/>
        <w:jc w:val="center"/>
        <w:rPr>
          <w:rFonts w:ascii="Times New Roman" w:hAnsi="Times New Roman"/>
          <w:vanish/>
          <w:color w:val="000000" w:themeColor="text1"/>
        </w:rPr>
      </w:pPr>
    </w:p>
    <w:p w14:paraId="5784E9BC" w14:textId="77777777" w:rsidR="004277D9" w:rsidRDefault="004277D9" w:rsidP="004277D9">
      <w:pPr>
        <w:pStyle w:val="BankNormal"/>
        <w:jc w:val="center"/>
        <w:rPr>
          <w:rFonts w:ascii="Times New Roman" w:hAnsi="Times New Roman"/>
          <w:vanish/>
          <w:color w:val="000000" w:themeColor="text1"/>
        </w:rPr>
      </w:pPr>
    </w:p>
    <w:p w14:paraId="3E14F133" w14:textId="77777777" w:rsidR="004277D9" w:rsidRDefault="004277D9" w:rsidP="004277D9">
      <w:pPr>
        <w:pStyle w:val="BankNormal"/>
        <w:jc w:val="center"/>
        <w:rPr>
          <w:rFonts w:ascii="Times New Roman" w:hAnsi="Times New Roman"/>
          <w:vanish/>
          <w:color w:val="000000" w:themeColor="text1"/>
        </w:rPr>
      </w:pPr>
    </w:p>
    <w:p w14:paraId="7CB38871" w14:textId="77777777" w:rsidR="004277D9" w:rsidRDefault="004277D9" w:rsidP="004277D9">
      <w:pPr>
        <w:pStyle w:val="BankNormal"/>
        <w:jc w:val="center"/>
        <w:rPr>
          <w:rFonts w:ascii="Times New Roman" w:hAnsi="Times New Roman"/>
          <w:vanish/>
          <w:color w:val="000000" w:themeColor="text1"/>
        </w:rPr>
      </w:pPr>
    </w:p>
    <w:p w14:paraId="52556FCA" w14:textId="77777777" w:rsidR="004277D9" w:rsidRDefault="004277D9" w:rsidP="004277D9">
      <w:pPr>
        <w:pStyle w:val="BankNormal"/>
        <w:jc w:val="center"/>
        <w:rPr>
          <w:rFonts w:ascii="Times New Roman" w:hAnsi="Times New Roman"/>
          <w:vanish/>
          <w:color w:val="000000" w:themeColor="text1"/>
        </w:rPr>
      </w:pPr>
    </w:p>
    <w:p w14:paraId="6D4BF93E" w14:textId="77777777" w:rsidR="004277D9" w:rsidRDefault="004277D9" w:rsidP="004277D9">
      <w:pPr>
        <w:pStyle w:val="BankNormal"/>
        <w:jc w:val="center"/>
        <w:rPr>
          <w:rFonts w:ascii="Times New Roman" w:hAnsi="Times New Roman"/>
          <w:vanish/>
          <w:color w:val="000000" w:themeColor="text1"/>
        </w:rPr>
      </w:pPr>
    </w:p>
    <w:p w14:paraId="6CD655A0" w14:textId="77777777" w:rsidR="004277D9" w:rsidRDefault="004277D9" w:rsidP="004277D9">
      <w:pPr>
        <w:pStyle w:val="BankNormal"/>
        <w:jc w:val="center"/>
        <w:rPr>
          <w:rFonts w:ascii="Times New Roman" w:hAnsi="Times New Roman"/>
          <w:vanish/>
          <w:color w:val="000000" w:themeColor="text1"/>
        </w:rPr>
      </w:pPr>
    </w:p>
    <w:p w14:paraId="10719A0E" w14:textId="77777777" w:rsidR="004277D9" w:rsidRDefault="004277D9" w:rsidP="004277D9">
      <w:pPr>
        <w:pStyle w:val="BankNormal"/>
        <w:jc w:val="center"/>
        <w:rPr>
          <w:rFonts w:ascii="Times New Roman" w:hAnsi="Times New Roman"/>
          <w:vanish/>
          <w:color w:val="000000" w:themeColor="text1"/>
        </w:rPr>
      </w:pPr>
    </w:p>
    <w:p w14:paraId="532F43A2" w14:textId="77777777" w:rsidR="004277D9" w:rsidRDefault="004277D9" w:rsidP="004277D9">
      <w:pPr>
        <w:pStyle w:val="BankNormal"/>
        <w:jc w:val="center"/>
        <w:rPr>
          <w:rFonts w:ascii="Times New Roman" w:hAnsi="Times New Roman"/>
          <w:vanish/>
          <w:color w:val="000000" w:themeColor="text1"/>
        </w:rPr>
      </w:pPr>
    </w:p>
    <w:p w14:paraId="2EB3F36B" w14:textId="77777777" w:rsidR="004277D9" w:rsidRDefault="004277D9" w:rsidP="004277D9">
      <w:pPr>
        <w:pStyle w:val="BankNormal"/>
        <w:jc w:val="center"/>
        <w:rPr>
          <w:rFonts w:ascii="Times New Roman" w:hAnsi="Times New Roman"/>
          <w:vanish/>
          <w:color w:val="000000" w:themeColor="text1"/>
        </w:rPr>
      </w:pPr>
    </w:p>
    <w:p w14:paraId="0F9B4B89" w14:textId="77777777" w:rsidR="004277D9" w:rsidRDefault="004277D9" w:rsidP="004277D9">
      <w:pPr>
        <w:pStyle w:val="BankNormal"/>
        <w:jc w:val="center"/>
        <w:rPr>
          <w:rFonts w:ascii="Times New Roman" w:hAnsi="Times New Roman"/>
          <w:vanish/>
          <w:color w:val="000000" w:themeColor="text1"/>
        </w:rPr>
      </w:pPr>
    </w:p>
    <w:p w14:paraId="4290850A" w14:textId="77777777" w:rsidR="004277D9" w:rsidRDefault="004277D9" w:rsidP="004277D9">
      <w:pPr>
        <w:pStyle w:val="BankNormal"/>
        <w:jc w:val="center"/>
        <w:rPr>
          <w:rFonts w:ascii="Times New Roman" w:hAnsi="Times New Roman"/>
          <w:vanish/>
          <w:color w:val="000000" w:themeColor="text1"/>
        </w:rPr>
      </w:pPr>
    </w:p>
    <w:p w14:paraId="41C46F2A" w14:textId="77777777" w:rsidR="004277D9" w:rsidRDefault="004277D9" w:rsidP="004277D9">
      <w:pPr>
        <w:pStyle w:val="BankNormal"/>
        <w:jc w:val="center"/>
        <w:rPr>
          <w:rFonts w:ascii="Times New Roman" w:hAnsi="Times New Roman"/>
          <w:vanish/>
          <w:color w:val="000000" w:themeColor="text1"/>
        </w:rPr>
      </w:pPr>
    </w:p>
    <w:p w14:paraId="407DC21A" w14:textId="77777777" w:rsidR="004277D9" w:rsidRDefault="004277D9" w:rsidP="004277D9">
      <w:pPr>
        <w:pStyle w:val="BankNormal"/>
        <w:jc w:val="center"/>
        <w:rPr>
          <w:rFonts w:ascii="Times New Roman" w:hAnsi="Times New Roman"/>
          <w:vanish/>
          <w:color w:val="000000" w:themeColor="text1"/>
        </w:rPr>
      </w:pPr>
    </w:p>
    <w:p w14:paraId="25BDB459" w14:textId="77777777" w:rsidR="004277D9" w:rsidRDefault="004277D9" w:rsidP="004277D9">
      <w:pPr>
        <w:pStyle w:val="BankNormal"/>
        <w:jc w:val="center"/>
        <w:rPr>
          <w:rFonts w:ascii="Times New Roman" w:hAnsi="Times New Roman"/>
          <w:vanish/>
          <w:color w:val="000000" w:themeColor="text1"/>
        </w:rPr>
      </w:pPr>
    </w:p>
    <w:p w14:paraId="5065467C" w14:textId="77777777" w:rsidR="004277D9" w:rsidRDefault="004277D9" w:rsidP="004277D9">
      <w:pPr>
        <w:pStyle w:val="BankNormal"/>
        <w:jc w:val="center"/>
        <w:rPr>
          <w:rFonts w:ascii="Times New Roman" w:hAnsi="Times New Roman"/>
          <w:vanish/>
          <w:color w:val="000000" w:themeColor="text1"/>
        </w:rPr>
      </w:pPr>
    </w:p>
    <w:p w14:paraId="41AC1945" w14:textId="77777777" w:rsidR="004277D9" w:rsidRDefault="004277D9" w:rsidP="004277D9">
      <w:pPr>
        <w:pStyle w:val="BankNormal"/>
        <w:jc w:val="center"/>
        <w:rPr>
          <w:rFonts w:ascii="Times New Roman" w:hAnsi="Times New Roman"/>
          <w:vanish/>
          <w:color w:val="000000" w:themeColor="text1"/>
        </w:rPr>
      </w:pPr>
    </w:p>
    <w:p w14:paraId="09A5621F" w14:textId="584DF490" w:rsidR="004277D9" w:rsidRPr="0048530A" w:rsidRDefault="004277D9" w:rsidP="004277D9">
      <w:pPr>
        <w:pStyle w:val="BankNormal"/>
        <w:jc w:val="center"/>
        <w:rPr>
          <w:rFonts w:ascii="Times New Roman" w:hAnsi="Times New Roman"/>
          <w:vanish/>
          <w:color w:val="000000" w:themeColor="text1"/>
        </w:rPr>
      </w:pPr>
      <w:r w:rsidRPr="001E3F29">
        <w:rPr>
          <w:rFonts w:ascii="Times New Roman" w:hAnsi="Times New Roman"/>
          <w:b/>
          <w:bCs/>
          <w:vanish/>
          <w:color w:val="000000" w:themeColor="text1"/>
        </w:rPr>
        <w:t>This page is left blank intentionally</w:t>
      </w:r>
      <w:r w:rsidRPr="0048530A">
        <w:rPr>
          <w:rFonts w:ascii="Times New Roman" w:hAnsi="Times New Roman"/>
          <w:vanish/>
          <w:color w:val="000000" w:themeColor="text1"/>
        </w:rPr>
        <w:t xml:space="preserve">. </w:t>
      </w:r>
    </w:p>
    <w:p w14:paraId="3D0BD2DE" w14:textId="77777777" w:rsidR="004277D9" w:rsidRDefault="004277D9" w:rsidP="00610959">
      <w:pPr>
        <w:rPr>
          <w:lang w:val="en-GB"/>
        </w:rPr>
        <w:sectPr w:rsidR="004277D9" w:rsidSect="00F81E83">
          <w:headerReference w:type="default" r:id="rId15"/>
          <w:endnotePr>
            <w:numFmt w:val="decimal"/>
          </w:endnotePr>
          <w:pgSz w:w="12240" w:h="15840"/>
          <w:pgMar w:top="1440" w:right="1800" w:bottom="1276" w:left="1800" w:header="720" w:footer="720" w:gutter="0"/>
          <w:pgNumType w:start="1"/>
          <w:cols w:space="720"/>
          <w:noEndnote/>
        </w:sectPr>
      </w:pPr>
    </w:p>
    <w:p w14:paraId="031D79C0" w14:textId="44760371" w:rsidR="00610959" w:rsidRDefault="00610959" w:rsidP="00610959">
      <w:pPr>
        <w:rPr>
          <w:lang w:val="en-GB"/>
        </w:rPr>
      </w:pPr>
      <w:r w:rsidRPr="009977AC">
        <w:rPr>
          <w:rFonts w:ascii="Arial" w:hAnsi="Arial" w:cs="Arial"/>
          <w:noProof/>
          <w:sz w:val="20"/>
          <w:lang w:eastAsia="en-GB"/>
        </w:rPr>
        <w:lastRenderedPageBreak/>
        <w:drawing>
          <wp:anchor distT="0" distB="0" distL="114300" distR="114300" simplePos="0" relativeHeight="251659264" behindDoc="0" locked="0" layoutInCell="1" allowOverlap="1" wp14:anchorId="53B23BAA" wp14:editId="41C2A443">
            <wp:simplePos x="0" y="0"/>
            <wp:positionH relativeFrom="margin">
              <wp:align>center</wp:align>
            </wp:positionH>
            <wp:positionV relativeFrom="margin">
              <wp:align>top</wp:align>
            </wp:positionV>
            <wp:extent cx="1022350" cy="952500"/>
            <wp:effectExtent l="0" t="0" r="6350" b="0"/>
            <wp:wrapSquare wrapText="bothSides"/>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22350" cy="952500"/>
                    </a:xfrm>
                    <a:prstGeom prst="rect">
                      <a:avLst/>
                    </a:prstGeom>
                  </pic:spPr>
                </pic:pic>
              </a:graphicData>
            </a:graphic>
            <wp14:sizeRelH relativeFrom="margin">
              <wp14:pctWidth>0</wp14:pctWidth>
            </wp14:sizeRelH>
            <wp14:sizeRelV relativeFrom="margin">
              <wp14:pctHeight>0</wp14:pctHeight>
            </wp14:sizeRelV>
          </wp:anchor>
        </w:drawing>
      </w:r>
    </w:p>
    <w:p w14:paraId="1CD46CA8" w14:textId="7DE139DE" w:rsidR="00610959" w:rsidRDefault="00610959" w:rsidP="00610959">
      <w:pPr>
        <w:rPr>
          <w:lang w:val="en-GB"/>
        </w:rPr>
      </w:pPr>
    </w:p>
    <w:p w14:paraId="1C591B76" w14:textId="77777777" w:rsidR="00610959" w:rsidRDefault="00610959" w:rsidP="00610959">
      <w:pPr>
        <w:rPr>
          <w:lang w:val="en-GB"/>
        </w:rPr>
      </w:pPr>
    </w:p>
    <w:p w14:paraId="217F51B7" w14:textId="77777777" w:rsidR="00610959" w:rsidRDefault="00610959" w:rsidP="00610959">
      <w:pPr>
        <w:rPr>
          <w:lang w:val="en-GB"/>
        </w:rPr>
      </w:pPr>
    </w:p>
    <w:p w14:paraId="2C6E96C6" w14:textId="77777777" w:rsidR="00610959" w:rsidRDefault="00610959" w:rsidP="00610959">
      <w:pPr>
        <w:rPr>
          <w:lang w:val="en-GB"/>
        </w:rPr>
      </w:pPr>
    </w:p>
    <w:p w14:paraId="538EA94D" w14:textId="77777777" w:rsidR="009378A5" w:rsidRDefault="009378A5" w:rsidP="00087226">
      <w:bookmarkStart w:id="0" w:name="_Toc129334199"/>
    </w:p>
    <w:p w14:paraId="299AF3BC" w14:textId="087C95E3" w:rsidR="00610959" w:rsidRPr="00DE11C8" w:rsidRDefault="00610959" w:rsidP="00610959">
      <w:pPr>
        <w:pStyle w:val="Heading1"/>
      </w:pPr>
      <w:bookmarkStart w:id="1" w:name="_Toc136956719"/>
      <w:bookmarkStart w:id="2" w:name="_Toc152745023"/>
      <w:r w:rsidRPr="00DE11C8">
        <w:t>SECTION 1</w:t>
      </w:r>
      <w:r>
        <w:rPr>
          <w:rFonts w:asciiTheme="minorHAnsi" w:hAnsiTheme="minorHAnsi"/>
        </w:rPr>
        <w:t xml:space="preserve">: </w:t>
      </w:r>
      <w:r w:rsidRPr="00DE11C8">
        <w:t>LETTER OF INVITATION</w:t>
      </w:r>
      <w:bookmarkEnd w:id="0"/>
      <w:bookmarkEnd w:id="1"/>
      <w:bookmarkEnd w:id="2"/>
    </w:p>
    <w:p w14:paraId="06D8FAF1" w14:textId="77777777" w:rsidR="009378A5" w:rsidRPr="009977AC" w:rsidRDefault="009378A5" w:rsidP="00610959">
      <w:pPr>
        <w:pStyle w:val="List"/>
        <w:rPr>
          <w:color w:val="000000" w:themeColor="text1"/>
          <w:lang w:val="en-GB"/>
        </w:rPr>
      </w:pPr>
    </w:p>
    <w:p w14:paraId="06048EC2" w14:textId="375596AC" w:rsidR="00610959" w:rsidRDefault="00610959" w:rsidP="00610959">
      <w:pPr>
        <w:pStyle w:val="List"/>
        <w:ind w:left="2160" w:hanging="2160"/>
        <w:rPr>
          <w:color w:val="000000" w:themeColor="text1"/>
          <w:lang w:val="en-GB"/>
        </w:rPr>
      </w:pPr>
      <w:r>
        <w:rPr>
          <w:color w:val="000000" w:themeColor="text1"/>
          <w:lang w:val="en-GB"/>
        </w:rPr>
        <w:t>Country: Namibia</w:t>
      </w:r>
    </w:p>
    <w:p w14:paraId="17AF1805" w14:textId="318CAA6D" w:rsidR="00610959" w:rsidRDefault="00610959" w:rsidP="008D6EEE">
      <w:pPr>
        <w:pStyle w:val="List"/>
        <w:ind w:left="1843" w:hanging="1843"/>
        <w:rPr>
          <w:color w:val="000000" w:themeColor="text1"/>
          <w:lang w:val="en-GB"/>
        </w:rPr>
      </w:pPr>
      <w:r>
        <w:rPr>
          <w:color w:val="000000" w:themeColor="text1"/>
          <w:lang w:val="en-GB"/>
        </w:rPr>
        <w:t>Name of Project:</w:t>
      </w:r>
      <w:r w:rsidR="008D6EEE">
        <w:rPr>
          <w:color w:val="000000" w:themeColor="text1"/>
          <w:lang w:val="en-GB"/>
        </w:rPr>
        <w:tab/>
      </w:r>
      <w:bookmarkStart w:id="3" w:name="_Hlk136936108"/>
      <w:r w:rsidR="000F6C71">
        <w:rPr>
          <w:color w:val="000000" w:themeColor="text1"/>
          <w:lang w:val="en-GB"/>
        </w:rPr>
        <w:t>NAMIBIA</w:t>
      </w:r>
      <w:r w:rsidR="008D6EEE" w:rsidRPr="008D6EEE">
        <w:rPr>
          <w:color w:val="000000" w:themeColor="text1"/>
          <w:lang w:val="en-GB"/>
        </w:rPr>
        <w:t xml:space="preserve"> RENEWABLE ENERGY SCALE-UP SUPPORT PROJECT</w:t>
      </w:r>
      <w:bookmarkEnd w:id="3"/>
    </w:p>
    <w:p w14:paraId="37B5C59E" w14:textId="58E44038" w:rsidR="00610959" w:rsidRDefault="00610959" w:rsidP="00610959">
      <w:pPr>
        <w:pStyle w:val="List"/>
        <w:ind w:left="2160" w:hanging="2160"/>
        <w:rPr>
          <w:color w:val="000000" w:themeColor="text1"/>
          <w:lang w:val="en-GB"/>
        </w:rPr>
      </w:pPr>
      <w:r>
        <w:rPr>
          <w:color w:val="000000" w:themeColor="text1"/>
          <w:lang w:val="en-GB"/>
        </w:rPr>
        <w:t>Procurement Name:</w:t>
      </w:r>
      <w:r>
        <w:rPr>
          <w:color w:val="000000" w:themeColor="text1"/>
          <w:lang w:val="en-GB"/>
        </w:rPr>
        <w:tab/>
      </w:r>
      <w:r w:rsidRPr="00610959">
        <w:rPr>
          <w:color w:val="000000" w:themeColor="text1"/>
          <w:lang w:val="en-GB"/>
        </w:rPr>
        <w:t xml:space="preserve">Request for Expressions </w:t>
      </w:r>
      <w:r w:rsidR="00AA5F15">
        <w:rPr>
          <w:color w:val="000000" w:themeColor="text1"/>
          <w:lang w:val="en-GB"/>
        </w:rPr>
        <w:t>o</w:t>
      </w:r>
      <w:r w:rsidRPr="00610959">
        <w:rPr>
          <w:color w:val="000000" w:themeColor="text1"/>
          <w:lang w:val="en-GB"/>
        </w:rPr>
        <w:t>f Interest</w:t>
      </w:r>
      <w:r>
        <w:rPr>
          <w:color w:val="000000" w:themeColor="text1"/>
          <w:lang w:val="en-GB"/>
        </w:rPr>
        <w:t xml:space="preserve"> </w:t>
      </w:r>
      <w:r w:rsidR="00291B21" w:rsidRPr="00291B21">
        <w:rPr>
          <w:color w:val="000000" w:themeColor="text1"/>
          <w:lang w:val="en-GB"/>
        </w:rPr>
        <w:t xml:space="preserve">for the Provision of Consultancy Services for the Namibia Renewable Energy Scale-Up Support Project (Open </w:t>
      </w:r>
      <w:r w:rsidR="00291B21">
        <w:rPr>
          <w:color w:val="000000" w:themeColor="text1"/>
          <w:lang w:val="en-GB"/>
        </w:rPr>
        <w:t>National</w:t>
      </w:r>
      <w:r w:rsidR="00291B21" w:rsidRPr="00291B21">
        <w:rPr>
          <w:color w:val="000000" w:themeColor="text1"/>
          <w:lang w:val="en-GB"/>
        </w:rPr>
        <w:t xml:space="preserve">) </w:t>
      </w:r>
    </w:p>
    <w:p w14:paraId="6C716EF2" w14:textId="0318367D" w:rsidR="00610959" w:rsidRPr="009977AC" w:rsidRDefault="00610959" w:rsidP="00610959">
      <w:pPr>
        <w:pStyle w:val="List"/>
        <w:ind w:left="0" w:firstLine="0"/>
        <w:rPr>
          <w:color w:val="000000" w:themeColor="text1"/>
          <w:lang w:val="en-GB"/>
        </w:rPr>
      </w:pPr>
      <w:r w:rsidRPr="009977AC">
        <w:rPr>
          <w:color w:val="000000" w:themeColor="text1"/>
          <w:lang w:val="en-GB"/>
        </w:rPr>
        <w:t>Procurement Reference No:</w:t>
      </w:r>
      <w:r w:rsidR="00E21FA4">
        <w:rPr>
          <w:color w:val="000000" w:themeColor="text1"/>
          <w:lang w:val="en-GB"/>
        </w:rPr>
        <w:tab/>
      </w:r>
      <w:r w:rsidRPr="00DA4B29">
        <w:rPr>
          <w:color w:val="000000" w:themeColor="text1"/>
        </w:rPr>
        <w:t>SC/</w:t>
      </w:r>
      <w:r w:rsidR="004941E0" w:rsidRPr="00DA4B29">
        <w:rPr>
          <w:color w:val="000000" w:themeColor="text1"/>
        </w:rPr>
        <w:t>E</w:t>
      </w:r>
      <w:r w:rsidR="00DA4B29" w:rsidRPr="00DA4B29">
        <w:rPr>
          <w:color w:val="000000" w:themeColor="text1"/>
        </w:rPr>
        <w:t>O</w:t>
      </w:r>
      <w:r w:rsidR="004941E0" w:rsidRPr="00DA4B29">
        <w:rPr>
          <w:color w:val="000000" w:themeColor="text1"/>
        </w:rPr>
        <w:t>I</w:t>
      </w:r>
      <w:r w:rsidRPr="00DA4B29">
        <w:rPr>
          <w:color w:val="000000" w:themeColor="text1"/>
        </w:rPr>
        <w:t>/NPWR-</w:t>
      </w:r>
      <w:r w:rsidRPr="001E3F29">
        <w:rPr>
          <w:color w:val="000000" w:themeColor="text1"/>
        </w:rPr>
        <w:t xml:space="preserve"> </w:t>
      </w:r>
      <w:r w:rsidR="00DA4B29" w:rsidRPr="00DE1C03">
        <w:rPr>
          <w:color w:val="000000" w:themeColor="text1"/>
        </w:rPr>
        <w:t>0</w:t>
      </w:r>
      <w:r w:rsidR="009378A5" w:rsidRPr="00DE1C03">
        <w:rPr>
          <w:color w:val="000000" w:themeColor="text1"/>
        </w:rPr>
        <w:t>3</w:t>
      </w:r>
      <w:r w:rsidRPr="00DE1C03">
        <w:rPr>
          <w:color w:val="000000" w:themeColor="text1"/>
        </w:rPr>
        <w:t>/</w:t>
      </w:r>
      <w:r w:rsidR="00DA4B29" w:rsidRPr="00DE1C03">
        <w:rPr>
          <w:color w:val="000000" w:themeColor="text1"/>
        </w:rPr>
        <w:t>2024</w:t>
      </w:r>
    </w:p>
    <w:p w14:paraId="56BA2B0E" w14:textId="77777777" w:rsidR="00610959" w:rsidRPr="009977AC" w:rsidRDefault="00610959" w:rsidP="00610959">
      <w:pPr>
        <w:pStyle w:val="List"/>
        <w:rPr>
          <w:color w:val="000000" w:themeColor="text1"/>
          <w:lang w:val="en-GB"/>
        </w:rPr>
      </w:pPr>
    </w:p>
    <w:p w14:paraId="3F129CB7" w14:textId="354A661B" w:rsidR="00610959" w:rsidRPr="009977AC" w:rsidRDefault="00543319" w:rsidP="00610959">
      <w:pPr>
        <w:pStyle w:val="List"/>
        <w:rPr>
          <w:color w:val="000000" w:themeColor="text1"/>
          <w:lang w:val="en-GB"/>
        </w:rPr>
      </w:pPr>
      <w:r w:rsidRPr="00DE1C03">
        <w:rPr>
          <w:color w:val="000000" w:themeColor="text1"/>
          <w:lang w:val="en-GB"/>
        </w:rPr>
        <w:t>0</w:t>
      </w:r>
      <w:r w:rsidR="00AA5F15" w:rsidRPr="00DE1C03">
        <w:rPr>
          <w:color w:val="000000" w:themeColor="text1"/>
          <w:lang w:val="en-GB"/>
        </w:rPr>
        <w:t>8</w:t>
      </w:r>
      <w:r w:rsidR="00610959" w:rsidRPr="00DE1C03">
        <w:rPr>
          <w:color w:val="000000" w:themeColor="text1"/>
          <w:lang w:val="en-GB"/>
        </w:rPr>
        <w:t xml:space="preserve"> </w:t>
      </w:r>
      <w:r w:rsidRPr="00DE1C03">
        <w:rPr>
          <w:color w:val="000000" w:themeColor="text1"/>
          <w:lang w:val="en-GB"/>
        </w:rPr>
        <w:t>December</w:t>
      </w:r>
      <w:r w:rsidR="00610959" w:rsidRPr="00291B21">
        <w:rPr>
          <w:color w:val="000000" w:themeColor="text1"/>
          <w:lang w:val="en-GB"/>
        </w:rPr>
        <w:t xml:space="preserve"> 2023</w:t>
      </w:r>
    </w:p>
    <w:p w14:paraId="4812F025" w14:textId="77777777" w:rsidR="00610959" w:rsidRPr="009977AC" w:rsidRDefault="00610959" w:rsidP="00610959">
      <w:pPr>
        <w:pStyle w:val="BodyText"/>
        <w:rPr>
          <w:color w:val="000000" w:themeColor="text1"/>
          <w:szCs w:val="24"/>
          <w:lang w:val="en-GB"/>
        </w:rPr>
      </w:pPr>
    </w:p>
    <w:p w14:paraId="1993A937" w14:textId="1F9ED0AA" w:rsidR="00610959" w:rsidRPr="009977AC" w:rsidRDefault="00610959" w:rsidP="00610959">
      <w:pPr>
        <w:pStyle w:val="Salutation"/>
        <w:rPr>
          <w:color w:val="000000" w:themeColor="text1"/>
          <w:lang w:val="en-GB"/>
        </w:rPr>
      </w:pPr>
      <w:r w:rsidRPr="009977AC">
        <w:rPr>
          <w:color w:val="000000" w:themeColor="text1"/>
          <w:lang w:val="en-GB"/>
        </w:rPr>
        <w:t xml:space="preserve">Dear Prospective </w:t>
      </w:r>
      <w:r w:rsidR="00F81E83">
        <w:rPr>
          <w:color w:val="000000" w:themeColor="text1"/>
          <w:lang w:val="en-GB"/>
        </w:rPr>
        <w:t>Consultant</w:t>
      </w:r>
    </w:p>
    <w:p w14:paraId="50CF5A6D" w14:textId="77777777" w:rsidR="00610959" w:rsidRPr="009977AC" w:rsidRDefault="00610959" w:rsidP="00610959">
      <w:pPr>
        <w:tabs>
          <w:tab w:val="right" w:leader="dot" w:pos="8640"/>
        </w:tabs>
        <w:rPr>
          <w:color w:val="000000" w:themeColor="text1"/>
          <w:lang w:val="en-GB"/>
        </w:rPr>
      </w:pPr>
    </w:p>
    <w:p w14:paraId="7A52BBF0" w14:textId="4506A18B" w:rsidR="00610959" w:rsidRDefault="0053560C" w:rsidP="00610959">
      <w:pPr>
        <w:tabs>
          <w:tab w:val="right" w:leader="dot" w:pos="8640"/>
        </w:tabs>
        <w:rPr>
          <w:color w:val="000000" w:themeColor="text1"/>
          <w:lang w:val="en-GB"/>
        </w:rPr>
      </w:pPr>
      <w:r>
        <w:rPr>
          <w:b/>
          <w:iCs/>
          <w:color w:val="000000" w:themeColor="text1"/>
          <w:lang w:val="en-GB"/>
        </w:rPr>
        <w:t xml:space="preserve">REQUEST FOR </w:t>
      </w:r>
      <w:r w:rsidR="00610959" w:rsidRPr="00DE11C8">
        <w:rPr>
          <w:b/>
          <w:iCs/>
          <w:color w:val="000000" w:themeColor="text1"/>
          <w:lang w:val="en-GB"/>
        </w:rPr>
        <w:t xml:space="preserve">EXPRESSION OF INTEREST FOR THE PROVISION OF CONSULTANCY SERVICES </w:t>
      </w:r>
      <w:bookmarkStart w:id="4" w:name="_Hlk136868610"/>
      <w:r w:rsidR="000F6C71">
        <w:rPr>
          <w:b/>
          <w:iCs/>
          <w:color w:val="000000" w:themeColor="text1"/>
          <w:lang w:val="en-GB"/>
        </w:rPr>
        <w:t>FOR THE NAMIBIA</w:t>
      </w:r>
      <w:r w:rsidR="00610959" w:rsidRPr="00DE11C8">
        <w:rPr>
          <w:b/>
          <w:iCs/>
          <w:color w:val="000000" w:themeColor="text1"/>
          <w:lang w:val="en-GB"/>
        </w:rPr>
        <w:t xml:space="preserve"> </w:t>
      </w:r>
      <w:r w:rsidR="008D6EEE">
        <w:rPr>
          <w:b/>
          <w:iCs/>
          <w:color w:val="000000" w:themeColor="text1"/>
          <w:lang w:val="en-GB"/>
        </w:rPr>
        <w:t>RENEWABLE ENERGY SCALE-UP SUPPORT PROJECT</w:t>
      </w:r>
      <w:bookmarkEnd w:id="4"/>
      <w:r w:rsidR="00291B21">
        <w:rPr>
          <w:b/>
          <w:iCs/>
          <w:color w:val="000000" w:themeColor="text1"/>
          <w:lang w:val="en-GB"/>
        </w:rPr>
        <w:t xml:space="preserve"> (OPEN NATIONAL)</w:t>
      </w:r>
    </w:p>
    <w:p w14:paraId="0D67D81A" w14:textId="36AB8480" w:rsidR="00665449" w:rsidRDefault="00665449" w:rsidP="00665449">
      <w:pPr>
        <w:pStyle w:val="Head2WS"/>
        <w:rPr>
          <w:lang w:val="en-GB"/>
        </w:rPr>
      </w:pPr>
      <w:bookmarkStart w:id="5" w:name="_Toc152745024"/>
      <w:r>
        <w:rPr>
          <w:lang w:val="en-GB"/>
        </w:rPr>
        <w:t>INTRODUCTION</w:t>
      </w:r>
      <w:bookmarkEnd w:id="5"/>
    </w:p>
    <w:p w14:paraId="58C5F7F8" w14:textId="1225F7C4" w:rsidR="00665449" w:rsidRPr="001E3F29" w:rsidRDefault="00AA06E6" w:rsidP="001E3F29">
      <w:pPr>
        <w:pStyle w:val="NormalWS"/>
        <w:rPr>
          <w:rFonts w:ascii="Times New Roman" w:hAnsi="Times New Roman"/>
          <w:color w:val="000000" w:themeColor="text1"/>
          <w:lang w:val="en-GB"/>
        </w:rPr>
      </w:pPr>
      <w:r>
        <w:rPr>
          <w:rFonts w:ascii="Times New Roman" w:hAnsi="Times New Roman"/>
          <w:color w:val="000000" w:themeColor="text1"/>
          <w:lang w:val="en-GB"/>
        </w:rPr>
        <w:t xml:space="preserve">Namibia </w:t>
      </w:r>
      <w:r w:rsidR="00CB6791" w:rsidRPr="00CB6791">
        <w:rPr>
          <w:rFonts w:ascii="Times New Roman" w:hAnsi="Times New Roman"/>
          <w:color w:val="000000" w:themeColor="text1"/>
          <w:lang w:val="en-GB"/>
        </w:rPr>
        <w:t xml:space="preserve">Power Corporation (Pty) Ltd (hereinafter referred to as NamPower) is inviting Expressions of Interest (EOI) from qualified and experienced Consultancy Firms to </w:t>
      </w:r>
      <w:proofErr w:type="gramStart"/>
      <w:r w:rsidR="00CB6791" w:rsidRPr="00CB6791">
        <w:rPr>
          <w:rFonts w:ascii="Times New Roman" w:hAnsi="Times New Roman"/>
          <w:color w:val="000000" w:themeColor="text1"/>
          <w:lang w:val="en-GB"/>
        </w:rPr>
        <w:t>provide</w:t>
      </w:r>
      <w:r w:rsidR="00CB6791" w:rsidRPr="00CB6791" w:rsidDel="00CB6791">
        <w:rPr>
          <w:rFonts w:ascii="Times New Roman" w:hAnsi="Times New Roman"/>
          <w:color w:val="000000" w:themeColor="text1"/>
          <w:lang w:val="en-GB"/>
        </w:rPr>
        <w:t xml:space="preserve"> </w:t>
      </w:r>
      <w:r w:rsidR="00665449" w:rsidRPr="001E3F29">
        <w:rPr>
          <w:rFonts w:ascii="Times New Roman" w:hAnsi="Times New Roman"/>
          <w:color w:val="000000" w:themeColor="text1"/>
          <w:lang w:val="en-GB"/>
        </w:rPr>
        <w:t xml:space="preserve"> “</w:t>
      </w:r>
      <w:proofErr w:type="gramEnd"/>
      <w:r w:rsidRPr="00AA06E6">
        <w:rPr>
          <w:rFonts w:ascii="Times New Roman" w:hAnsi="Times New Roman"/>
          <w:color w:val="000000" w:themeColor="text1"/>
          <w:lang w:val="en-GB"/>
        </w:rPr>
        <w:t xml:space="preserve">Consultancy Services </w:t>
      </w:r>
      <w:r>
        <w:rPr>
          <w:rFonts w:ascii="Times New Roman" w:hAnsi="Times New Roman"/>
          <w:color w:val="000000" w:themeColor="text1"/>
          <w:lang w:val="en-GB"/>
        </w:rPr>
        <w:t>f</w:t>
      </w:r>
      <w:r w:rsidRPr="00AA06E6">
        <w:rPr>
          <w:rFonts w:ascii="Times New Roman" w:hAnsi="Times New Roman"/>
          <w:color w:val="000000" w:themeColor="text1"/>
          <w:lang w:val="en-GB"/>
        </w:rPr>
        <w:t xml:space="preserve">or </w:t>
      </w:r>
      <w:r>
        <w:rPr>
          <w:rFonts w:ascii="Times New Roman" w:hAnsi="Times New Roman"/>
          <w:color w:val="000000" w:themeColor="text1"/>
          <w:lang w:val="en-GB"/>
        </w:rPr>
        <w:t>t</w:t>
      </w:r>
      <w:r w:rsidRPr="00AA06E6">
        <w:rPr>
          <w:rFonts w:ascii="Times New Roman" w:hAnsi="Times New Roman"/>
          <w:color w:val="000000" w:themeColor="text1"/>
          <w:lang w:val="en-GB"/>
        </w:rPr>
        <w:t>he Namibia Renewable Energy Scale-Up Support Project</w:t>
      </w:r>
      <w:r w:rsidR="00665449" w:rsidRPr="001E3F29">
        <w:rPr>
          <w:rFonts w:ascii="Times New Roman" w:hAnsi="Times New Roman"/>
          <w:color w:val="000000" w:themeColor="text1"/>
          <w:lang w:val="en-GB"/>
        </w:rPr>
        <w:t>”. The E</w:t>
      </w:r>
      <w:r w:rsidR="00CB6791">
        <w:rPr>
          <w:rFonts w:ascii="Times New Roman" w:hAnsi="Times New Roman"/>
          <w:color w:val="000000" w:themeColor="text1"/>
          <w:lang w:val="en-GB"/>
        </w:rPr>
        <w:t>O</w:t>
      </w:r>
      <w:r w:rsidR="00665449" w:rsidRPr="001E3F29">
        <w:rPr>
          <w:rFonts w:ascii="Times New Roman" w:hAnsi="Times New Roman"/>
          <w:color w:val="000000" w:themeColor="text1"/>
          <w:lang w:val="en-GB"/>
        </w:rPr>
        <w:t xml:space="preserve">I </w:t>
      </w:r>
      <w:r w:rsidR="00AA5F15">
        <w:rPr>
          <w:rFonts w:ascii="Times New Roman" w:hAnsi="Times New Roman"/>
          <w:color w:val="000000" w:themeColor="text1"/>
          <w:lang w:val="en-GB"/>
        </w:rPr>
        <w:t>will</w:t>
      </w:r>
      <w:r w:rsidR="00665449" w:rsidRPr="001E3F29">
        <w:rPr>
          <w:rFonts w:ascii="Times New Roman" w:hAnsi="Times New Roman"/>
          <w:color w:val="000000" w:themeColor="text1"/>
          <w:lang w:val="en-GB"/>
        </w:rPr>
        <w:t xml:space="preserve"> lead to a Request for Proposal (RFP) for </w:t>
      </w:r>
      <w:r>
        <w:rPr>
          <w:rFonts w:ascii="Times New Roman" w:hAnsi="Times New Roman"/>
          <w:color w:val="000000" w:themeColor="text1"/>
          <w:lang w:val="en-GB"/>
        </w:rPr>
        <w:t xml:space="preserve">each of </w:t>
      </w:r>
      <w:r w:rsidR="00665449" w:rsidRPr="001E3F29">
        <w:rPr>
          <w:rFonts w:ascii="Times New Roman" w:hAnsi="Times New Roman"/>
          <w:color w:val="000000" w:themeColor="text1"/>
          <w:lang w:val="en-GB"/>
        </w:rPr>
        <w:t xml:space="preserve">the </w:t>
      </w:r>
      <w:r>
        <w:rPr>
          <w:rFonts w:ascii="Times New Roman" w:hAnsi="Times New Roman"/>
          <w:color w:val="000000" w:themeColor="text1"/>
          <w:lang w:val="en-GB"/>
        </w:rPr>
        <w:t>below</w:t>
      </w:r>
      <w:r w:rsidRPr="00AA06E6">
        <w:rPr>
          <w:rFonts w:ascii="Times New Roman" w:hAnsi="Times New Roman"/>
          <w:color w:val="000000" w:themeColor="text1"/>
          <w:lang w:val="en-GB"/>
        </w:rPr>
        <w:t>-mentioned</w:t>
      </w:r>
      <w:r w:rsidR="00665449" w:rsidRPr="001E3F29">
        <w:rPr>
          <w:rFonts w:ascii="Times New Roman" w:hAnsi="Times New Roman"/>
          <w:color w:val="000000" w:themeColor="text1"/>
          <w:lang w:val="en-GB"/>
        </w:rPr>
        <w:t xml:space="preserve"> Consultancy Services</w:t>
      </w:r>
      <w:r>
        <w:rPr>
          <w:rFonts w:ascii="Times New Roman" w:hAnsi="Times New Roman"/>
          <w:color w:val="000000" w:themeColor="text1"/>
          <w:lang w:val="en-GB"/>
        </w:rPr>
        <w:t xml:space="preserve"> packages</w:t>
      </w:r>
      <w:r w:rsidR="00665449" w:rsidRPr="001E3F29">
        <w:rPr>
          <w:rFonts w:ascii="Times New Roman" w:hAnsi="Times New Roman"/>
          <w:color w:val="000000" w:themeColor="text1"/>
          <w:lang w:val="en-GB"/>
        </w:rPr>
        <w:t xml:space="preserve"> from </w:t>
      </w:r>
      <w:r w:rsidR="00AA5F15">
        <w:rPr>
          <w:rFonts w:ascii="Times New Roman" w:hAnsi="Times New Roman"/>
          <w:color w:val="000000" w:themeColor="text1"/>
          <w:lang w:val="en-GB"/>
        </w:rPr>
        <w:t xml:space="preserve">the </w:t>
      </w:r>
      <w:r w:rsidR="00665449" w:rsidRPr="001E3F29">
        <w:rPr>
          <w:rFonts w:ascii="Times New Roman" w:hAnsi="Times New Roman"/>
          <w:color w:val="000000" w:themeColor="text1"/>
          <w:lang w:val="en-GB"/>
        </w:rPr>
        <w:t xml:space="preserve">short-listed </w:t>
      </w:r>
      <w:r w:rsidR="00CF5749">
        <w:rPr>
          <w:rFonts w:ascii="Times New Roman" w:hAnsi="Times New Roman"/>
          <w:color w:val="000000" w:themeColor="text1"/>
          <w:lang w:val="en-GB"/>
        </w:rPr>
        <w:t>Consultants</w:t>
      </w:r>
      <w:r>
        <w:rPr>
          <w:rFonts w:ascii="Times New Roman" w:hAnsi="Times New Roman"/>
          <w:color w:val="000000" w:themeColor="text1"/>
          <w:lang w:val="en-GB"/>
        </w:rPr>
        <w:t>.</w:t>
      </w:r>
    </w:p>
    <w:p w14:paraId="4215F692" w14:textId="1675D5F0" w:rsidR="00665449" w:rsidRDefault="004C21E7" w:rsidP="00665449">
      <w:pPr>
        <w:pStyle w:val="Head2WS"/>
        <w:rPr>
          <w:lang w:val="en-GB"/>
        </w:rPr>
      </w:pPr>
      <w:bookmarkStart w:id="6" w:name="_Toc152745025"/>
      <w:r>
        <w:rPr>
          <w:lang w:val="en-GB"/>
        </w:rPr>
        <w:t>BACKGROUND</w:t>
      </w:r>
      <w:bookmarkEnd w:id="6"/>
    </w:p>
    <w:p w14:paraId="4A7E0CEC" w14:textId="4D2E75ED" w:rsidR="00E75D53" w:rsidRDefault="004C21E7" w:rsidP="004C21E7">
      <w:pPr>
        <w:pStyle w:val="NormalWS"/>
        <w:rPr>
          <w:rFonts w:ascii="Times New Roman" w:hAnsi="Times New Roman"/>
          <w:color w:val="000000" w:themeColor="text1"/>
          <w:lang w:val="en-GB"/>
        </w:rPr>
      </w:pPr>
      <w:r w:rsidRPr="001E3F29">
        <w:rPr>
          <w:rFonts w:ascii="Times New Roman" w:hAnsi="Times New Roman"/>
          <w:color w:val="000000" w:themeColor="text1"/>
          <w:lang w:val="en-GB"/>
        </w:rPr>
        <w:t xml:space="preserve">NamPower has </w:t>
      </w:r>
      <w:r w:rsidR="00E75D53">
        <w:rPr>
          <w:rFonts w:ascii="Times New Roman" w:hAnsi="Times New Roman"/>
          <w:color w:val="000000" w:themeColor="text1"/>
          <w:lang w:val="en-GB"/>
        </w:rPr>
        <w:t>obtained a grant</w:t>
      </w:r>
      <w:r w:rsidRPr="001E3F29">
        <w:rPr>
          <w:rFonts w:ascii="Times New Roman" w:hAnsi="Times New Roman"/>
          <w:color w:val="000000" w:themeColor="text1"/>
          <w:lang w:val="en-GB"/>
        </w:rPr>
        <w:t xml:space="preserve"> from the World Bank</w:t>
      </w:r>
      <w:r w:rsidR="00543319">
        <w:rPr>
          <w:rFonts w:ascii="Times New Roman" w:hAnsi="Times New Roman"/>
          <w:color w:val="000000" w:themeColor="text1"/>
          <w:lang w:val="en-GB"/>
        </w:rPr>
        <w:t xml:space="preserve"> – International Bank of Reconstruction and Development (IBRD)</w:t>
      </w:r>
      <w:r w:rsidRPr="001E3F29">
        <w:rPr>
          <w:rFonts w:ascii="Times New Roman" w:hAnsi="Times New Roman"/>
          <w:color w:val="000000" w:themeColor="text1"/>
          <w:lang w:val="en-GB"/>
        </w:rPr>
        <w:t xml:space="preserve"> toward the cost of feasibility and development studies </w:t>
      </w:r>
      <w:r w:rsidR="00543319">
        <w:rPr>
          <w:rFonts w:ascii="Times New Roman" w:hAnsi="Times New Roman"/>
          <w:color w:val="000000" w:themeColor="text1"/>
          <w:lang w:val="en-GB"/>
        </w:rPr>
        <w:t xml:space="preserve">and procurement support </w:t>
      </w:r>
      <w:r w:rsidRPr="001E3F29">
        <w:rPr>
          <w:rFonts w:ascii="Times New Roman" w:hAnsi="Times New Roman"/>
          <w:color w:val="000000" w:themeColor="text1"/>
          <w:lang w:val="en-GB"/>
        </w:rPr>
        <w:t xml:space="preserve">for the Namibia Renewable Energy Scale-Up Support Project; and intends to apply part of the proceeds for consulting </w:t>
      </w:r>
      <w:r w:rsidRPr="004C21E7">
        <w:rPr>
          <w:rFonts w:ascii="Times New Roman" w:hAnsi="Times New Roman"/>
          <w:color w:val="000000" w:themeColor="text1"/>
          <w:lang w:val="en-GB"/>
        </w:rPr>
        <w:t>services.</w:t>
      </w:r>
    </w:p>
    <w:p w14:paraId="59821654" w14:textId="64DD29EE" w:rsidR="00E75D53" w:rsidRDefault="00E75D53" w:rsidP="004C21E7">
      <w:pPr>
        <w:pStyle w:val="NormalWS"/>
        <w:rPr>
          <w:rFonts w:ascii="Times New Roman" w:hAnsi="Times New Roman"/>
          <w:color w:val="000000" w:themeColor="text1"/>
          <w:lang w:val="en-GB"/>
        </w:rPr>
      </w:pPr>
      <w:r w:rsidRPr="00E75D53">
        <w:rPr>
          <w:rFonts w:ascii="Times New Roman" w:hAnsi="Times New Roman"/>
          <w:color w:val="000000" w:themeColor="text1"/>
          <w:lang w:val="en-GB"/>
        </w:rPr>
        <w:t>The grant will specifically target various aspects of renewable energy development. This includes resource assessment studies for wind and solar</w:t>
      </w:r>
      <w:r w:rsidR="00A222BA">
        <w:rPr>
          <w:rFonts w:ascii="Times New Roman" w:hAnsi="Times New Roman"/>
          <w:color w:val="000000" w:themeColor="text1"/>
          <w:lang w:val="en-GB"/>
        </w:rPr>
        <w:t xml:space="preserve"> photovoltaic (PV)</w:t>
      </w:r>
      <w:r w:rsidRPr="00E75D53">
        <w:rPr>
          <w:rFonts w:ascii="Times New Roman" w:hAnsi="Times New Roman"/>
          <w:color w:val="000000" w:themeColor="text1"/>
          <w:lang w:val="en-GB"/>
        </w:rPr>
        <w:t xml:space="preserve">, site </w:t>
      </w:r>
      <w:r w:rsidR="00A222BA">
        <w:rPr>
          <w:rFonts w:ascii="Times New Roman" w:hAnsi="Times New Roman"/>
          <w:color w:val="000000" w:themeColor="text1"/>
          <w:lang w:val="en-GB"/>
        </w:rPr>
        <w:t xml:space="preserve">studies </w:t>
      </w:r>
      <w:r w:rsidRPr="00E75D53">
        <w:rPr>
          <w:rFonts w:ascii="Times New Roman" w:hAnsi="Times New Roman"/>
          <w:color w:val="000000" w:themeColor="text1"/>
          <w:lang w:val="en-GB"/>
        </w:rPr>
        <w:t xml:space="preserve">and environmental </w:t>
      </w:r>
      <w:r w:rsidR="00A222BA">
        <w:rPr>
          <w:rFonts w:ascii="Times New Roman" w:hAnsi="Times New Roman"/>
          <w:color w:val="000000" w:themeColor="text1"/>
          <w:lang w:val="en-GB"/>
        </w:rPr>
        <w:t xml:space="preserve">permitting </w:t>
      </w:r>
      <w:r w:rsidRPr="00E75D53">
        <w:rPr>
          <w:rFonts w:ascii="Times New Roman" w:hAnsi="Times New Roman"/>
          <w:color w:val="000000" w:themeColor="text1"/>
          <w:lang w:val="en-GB"/>
        </w:rPr>
        <w:t>studies for solar</w:t>
      </w:r>
      <w:r w:rsidR="00A222BA">
        <w:rPr>
          <w:rFonts w:ascii="Times New Roman" w:hAnsi="Times New Roman"/>
          <w:color w:val="000000" w:themeColor="text1"/>
          <w:lang w:val="en-GB"/>
        </w:rPr>
        <w:t xml:space="preserve"> PV</w:t>
      </w:r>
      <w:r w:rsidRPr="00E75D53">
        <w:rPr>
          <w:rFonts w:ascii="Times New Roman" w:hAnsi="Times New Roman"/>
          <w:color w:val="000000" w:themeColor="text1"/>
          <w:lang w:val="en-GB"/>
        </w:rPr>
        <w:t xml:space="preserve">, </w:t>
      </w:r>
      <w:r w:rsidR="00A222BA">
        <w:rPr>
          <w:rFonts w:ascii="Times New Roman" w:hAnsi="Times New Roman"/>
          <w:color w:val="000000" w:themeColor="text1"/>
          <w:lang w:val="en-GB"/>
        </w:rPr>
        <w:t>Battery Energy Storage System (</w:t>
      </w:r>
      <w:r w:rsidRPr="00E75D53">
        <w:rPr>
          <w:rFonts w:ascii="Times New Roman" w:hAnsi="Times New Roman"/>
          <w:color w:val="000000" w:themeColor="text1"/>
          <w:lang w:val="en-GB"/>
        </w:rPr>
        <w:t>BESS</w:t>
      </w:r>
      <w:r w:rsidR="00A222BA">
        <w:rPr>
          <w:rFonts w:ascii="Times New Roman" w:hAnsi="Times New Roman"/>
          <w:color w:val="000000" w:themeColor="text1"/>
          <w:lang w:val="en-GB"/>
        </w:rPr>
        <w:t>)</w:t>
      </w:r>
      <w:r w:rsidRPr="00E75D53">
        <w:rPr>
          <w:rFonts w:ascii="Times New Roman" w:hAnsi="Times New Roman"/>
          <w:color w:val="000000" w:themeColor="text1"/>
          <w:lang w:val="en-GB"/>
        </w:rPr>
        <w:t xml:space="preserve">, and </w:t>
      </w:r>
      <w:r>
        <w:rPr>
          <w:rFonts w:ascii="Times New Roman" w:hAnsi="Times New Roman"/>
          <w:color w:val="000000" w:themeColor="text1"/>
          <w:lang w:val="en-GB"/>
        </w:rPr>
        <w:t>wind projects</w:t>
      </w:r>
      <w:r w:rsidRPr="00E75D53">
        <w:rPr>
          <w:rFonts w:ascii="Times New Roman" w:hAnsi="Times New Roman"/>
          <w:color w:val="000000" w:themeColor="text1"/>
          <w:lang w:val="en-GB"/>
        </w:rPr>
        <w:t>, feasibility studies for solar</w:t>
      </w:r>
      <w:r w:rsidR="00A222BA">
        <w:rPr>
          <w:rFonts w:ascii="Times New Roman" w:hAnsi="Times New Roman"/>
          <w:color w:val="000000" w:themeColor="text1"/>
          <w:lang w:val="en-GB"/>
        </w:rPr>
        <w:t xml:space="preserve"> PV</w:t>
      </w:r>
      <w:r w:rsidRPr="00E75D53">
        <w:rPr>
          <w:rFonts w:ascii="Times New Roman" w:hAnsi="Times New Roman"/>
          <w:color w:val="000000" w:themeColor="text1"/>
          <w:lang w:val="en-GB"/>
        </w:rPr>
        <w:t xml:space="preserve">, BESS, and wind projects, as well as </w:t>
      </w:r>
      <w:r w:rsidR="00A222BA">
        <w:rPr>
          <w:rFonts w:ascii="Times New Roman" w:hAnsi="Times New Roman"/>
          <w:color w:val="000000" w:themeColor="text1"/>
          <w:lang w:val="en-GB"/>
        </w:rPr>
        <w:t xml:space="preserve">associated </w:t>
      </w:r>
      <w:r w:rsidRPr="00E75D53">
        <w:rPr>
          <w:rFonts w:ascii="Times New Roman" w:hAnsi="Times New Roman"/>
          <w:color w:val="000000" w:themeColor="text1"/>
          <w:lang w:val="en-GB"/>
        </w:rPr>
        <w:t>transmission infrastructure integration</w:t>
      </w:r>
      <w:r w:rsidR="00543319">
        <w:rPr>
          <w:rFonts w:ascii="Times New Roman" w:hAnsi="Times New Roman"/>
          <w:color w:val="000000" w:themeColor="text1"/>
          <w:lang w:val="en-GB"/>
        </w:rPr>
        <w:t>s</w:t>
      </w:r>
      <w:r w:rsidRPr="00E75D53">
        <w:rPr>
          <w:rFonts w:ascii="Times New Roman" w:hAnsi="Times New Roman"/>
          <w:color w:val="000000" w:themeColor="text1"/>
          <w:lang w:val="en-GB"/>
        </w:rPr>
        <w:t xml:space="preserve">. </w:t>
      </w:r>
      <w:r>
        <w:rPr>
          <w:rFonts w:ascii="Times New Roman" w:hAnsi="Times New Roman"/>
          <w:color w:val="000000" w:themeColor="text1"/>
          <w:lang w:val="en-GB"/>
        </w:rPr>
        <w:t>T</w:t>
      </w:r>
      <w:r w:rsidRPr="00E75D53">
        <w:rPr>
          <w:rFonts w:ascii="Times New Roman" w:hAnsi="Times New Roman"/>
          <w:color w:val="000000" w:themeColor="text1"/>
          <w:lang w:val="en-GB"/>
        </w:rPr>
        <w:t>he grant will</w:t>
      </w:r>
      <w:r>
        <w:rPr>
          <w:rFonts w:ascii="Times New Roman" w:hAnsi="Times New Roman"/>
          <w:color w:val="000000" w:themeColor="text1"/>
          <w:lang w:val="en-GB"/>
        </w:rPr>
        <w:t xml:space="preserve"> also</w:t>
      </w:r>
      <w:r w:rsidRPr="00E75D53">
        <w:rPr>
          <w:rFonts w:ascii="Times New Roman" w:hAnsi="Times New Roman"/>
          <w:color w:val="000000" w:themeColor="text1"/>
          <w:lang w:val="en-GB"/>
        </w:rPr>
        <w:t xml:space="preserve"> fund transaction advisory services for renewable energy Independent Power Producers (IPPs), contributing to the development of a conducive regulatory and contractual environment for competitive IPP </w:t>
      </w:r>
      <w:r>
        <w:rPr>
          <w:rFonts w:ascii="Times New Roman" w:hAnsi="Times New Roman"/>
          <w:color w:val="000000" w:themeColor="text1"/>
          <w:lang w:val="en-GB"/>
        </w:rPr>
        <w:t>procurement</w:t>
      </w:r>
      <w:r w:rsidRPr="00E75D53">
        <w:rPr>
          <w:rFonts w:ascii="Times New Roman" w:hAnsi="Times New Roman"/>
          <w:color w:val="000000" w:themeColor="text1"/>
          <w:lang w:val="en-GB"/>
        </w:rPr>
        <w:t>.</w:t>
      </w:r>
    </w:p>
    <w:p w14:paraId="4024E6ED" w14:textId="49AA9E6B" w:rsidR="00E60CCD" w:rsidRPr="001E3F29" w:rsidRDefault="00E60CCD" w:rsidP="001E3F29">
      <w:pPr>
        <w:pStyle w:val="NormalWS"/>
        <w:rPr>
          <w:rFonts w:ascii="Times New Roman" w:hAnsi="Times New Roman"/>
          <w:color w:val="000000" w:themeColor="text1"/>
          <w:lang w:val="en-GB"/>
        </w:rPr>
      </w:pPr>
      <w:r>
        <w:rPr>
          <w:rFonts w:ascii="Times New Roman" w:hAnsi="Times New Roman"/>
          <w:color w:val="000000" w:themeColor="text1"/>
          <w:lang w:val="en-GB"/>
        </w:rPr>
        <w:lastRenderedPageBreak/>
        <w:t>N</w:t>
      </w:r>
      <w:r w:rsidRPr="00E60CCD">
        <w:rPr>
          <w:rFonts w:ascii="Times New Roman" w:hAnsi="Times New Roman"/>
          <w:color w:val="000000" w:themeColor="text1"/>
          <w:lang w:val="en-GB"/>
        </w:rPr>
        <w:t xml:space="preserve">amPower has identified </w:t>
      </w:r>
      <w:r>
        <w:rPr>
          <w:rFonts w:ascii="Times New Roman" w:hAnsi="Times New Roman"/>
          <w:color w:val="000000" w:themeColor="text1"/>
          <w:lang w:val="en-GB"/>
        </w:rPr>
        <w:t>several</w:t>
      </w:r>
      <w:r w:rsidRPr="00E60CCD">
        <w:rPr>
          <w:rFonts w:ascii="Times New Roman" w:hAnsi="Times New Roman"/>
          <w:color w:val="000000" w:themeColor="text1"/>
          <w:lang w:val="en-GB"/>
        </w:rPr>
        <w:t xml:space="preserve"> sites for solar</w:t>
      </w:r>
      <w:r w:rsidR="00A222BA">
        <w:rPr>
          <w:rFonts w:ascii="Times New Roman" w:hAnsi="Times New Roman"/>
          <w:color w:val="000000" w:themeColor="text1"/>
          <w:lang w:val="en-GB"/>
        </w:rPr>
        <w:t xml:space="preserve"> PV</w:t>
      </w:r>
      <w:r w:rsidRPr="00E60CCD">
        <w:rPr>
          <w:rFonts w:ascii="Times New Roman" w:hAnsi="Times New Roman"/>
          <w:color w:val="000000" w:themeColor="text1"/>
          <w:lang w:val="en-GB"/>
        </w:rPr>
        <w:t xml:space="preserve">, BESS, and wind projects, and the consulting services financed by the grant </w:t>
      </w:r>
      <w:r>
        <w:rPr>
          <w:rFonts w:ascii="Times New Roman" w:hAnsi="Times New Roman"/>
          <w:color w:val="000000" w:themeColor="text1"/>
          <w:lang w:val="en-GB"/>
        </w:rPr>
        <w:t>will go towards the</w:t>
      </w:r>
      <w:r w:rsidRPr="00E60CCD">
        <w:rPr>
          <w:rFonts w:ascii="Times New Roman" w:hAnsi="Times New Roman"/>
          <w:color w:val="000000" w:themeColor="text1"/>
          <w:lang w:val="en-GB"/>
        </w:rPr>
        <w:t xml:space="preserve"> development of these sites</w:t>
      </w:r>
      <w:r>
        <w:rPr>
          <w:rFonts w:ascii="Times New Roman" w:hAnsi="Times New Roman"/>
          <w:color w:val="000000" w:themeColor="text1"/>
          <w:lang w:val="en-GB"/>
        </w:rPr>
        <w:t>.</w:t>
      </w:r>
    </w:p>
    <w:p w14:paraId="1432281C" w14:textId="7C756E5A" w:rsidR="004C21E7" w:rsidRDefault="00915FE0" w:rsidP="00665449">
      <w:pPr>
        <w:pStyle w:val="Head2WS"/>
        <w:rPr>
          <w:lang w:val="en-GB"/>
        </w:rPr>
      </w:pPr>
      <w:bookmarkStart w:id="7" w:name="_Toc152745026"/>
      <w:r>
        <w:rPr>
          <w:lang w:val="en-GB"/>
        </w:rPr>
        <w:t>SCOPE OF SERVICES</w:t>
      </w:r>
      <w:bookmarkEnd w:id="7"/>
    </w:p>
    <w:p w14:paraId="50AE998F" w14:textId="0520DB37" w:rsidR="00915FE0" w:rsidRDefault="00915FE0" w:rsidP="00915FE0">
      <w:pPr>
        <w:pStyle w:val="NormalWS"/>
        <w:rPr>
          <w:rFonts w:ascii="Times New Roman" w:hAnsi="Times New Roman"/>
          <w:color w:val="000000" w:themeColor="text1"/>
          <w:lang w:val="en-GB"/>
        </w:rPr>
      </w:pPr>
      <w:r w:rsidRPr="00915FE0">
        <w:rPr>
          <w:rFonts w:ascii="Times New Roman" w:hAnsi="Times New Roman"/>
          <w:color w:val="000000" w:themeColor="text1"/>
          <w:lang w:val="en-GB"/>
        </w:rPr>
        <w:t xml:space="preserve">The consulting services (“the Services”) required under this </w:t>
      </w:r>
      <w:r w:rsidR="00543319">
        <w:rPr>
          <w:rFonts w:ascii="Times New Roman" w:hAnsi="Times New Roman"/>
          <w:color w:val="000000" w:themeColor="text1"/>
          <w:lang w:val="en-GB"/>
        </w:rPr>
        <w:t>E</w:t>
      </w:r>
      <w:r w:rsidRPr="00915FE0">
        <w:rPr>
          <w:rFonts w:ascii="Times New Roman" w:hAnsi="Times New Roman"/>
          <w:color w:val="000000" w:themeColor="text1"/>
          <w:lang w:val="en-GB"/>
        </w:rPr>
        <w:t xml:space="preserve">xpression of </w:t>
      </w:r>
      <w:r w:rsidR="00543319">
        <w:rPr>
          <w:rFonts w:ascii="Times New Roman" w:hAnsi="Times New Roman"/>
          <w:color w:val="000000" w:themeColor="text1"/>
          <w:lang w:val="en-GB"/>
        </w:rPr>
        <w:t>I</w:t>
      </w:r>
      <w:r w:rsidRPr="00915FE0">
        <w:rPr>
          <w:rFonts w:ascii="Times New Roman" w:hAnsi="Times New Roman"/>
          <w:color w:val="000000" w:themeColor="text1"/>
          <w:lang w:val="en-GB"/>
        </w:rPr>
        <w:t>nterest are listed below as the following packages</w:t>
      </w:r>
      <w:r>
        <w:rPr>
          <w:rFonts w:ascii="Times New Roman" w:hAnsi="Times New Roman"/>
          <w:color w:val="000000" w:themeColor="text1"/>
          <w:lang w:val="en-GB"/>
        </w:rPr>
        <w:t>:</w:t>
      </w:r>
    </w:p>
    <w:p w14:paraId="373DD613" w14:textId="355E3D1E" w:rsidR="00915FE0" w:rsidRDefault="00915FE0" w:rsidP="001E3F29">
      <w:pPr>
        <w:pStyle w:val="List"/>
        <w:numPr>
          <w:ilvl w:val="0"/>
          <w:numId w:val="2"/>
        </w:numPr>
        <w:spacing w:after="240"/>
        <w:ind w:left="426"/>
        <w:rPr>
          <w:b/>
          <w:bCs/>
          <w:color w:val="000000" w:themeColor="text1"/>
          <w:lang w:val="en-GB"/>
        </w:rPr>
      </w:pPr>
      <w:r w:rsidRPr="00631C1B">
        <w:rPr>
          <w:b/>
          <w:bCs/>
          <w:color w:val="000000" w:themeColor="text1"/>
          <w:lang w:val="en-GB"/>
        </w:rPr>
        <w:t xml:space="preserve">Package 1: </w:t>
      </w:r>
      <w:r w:rsidR="0092680C" w:rsidRPr="0092680C">
        <w:rPr>
          <w:b/>
          <w:bCs/>
          <w:color w:val="000000" w:themeColor="text1"/>
          <w:lang w:val="en-GB"/>
        </w:rPr>
        <w:t>Consultancy for SESA and ESIA for Wind Project, including Transmission Line</w:t>
      </w:r>
      <w:r w:rsidR="00DE1C03">
        <w:rPr>
          <w:b/>
          <w:bCs/>
          <w:color w:val="000000" w:themeColor="text1"/>
          <w:lang w:val="en-GB"/>
        </w:rPr>
        <w:t xml:space="preserve"> (</w:t>
      </w:r>
      <w:r w:rsidR="00DE1C03" w:rsidRPr="00DE1C03">
        <w:rPr>
          <w:b/>
          <w:bCs/>
          <w:color w:val="000000" w:themeColor="text1"/>
          <w:lang w:val="en-GB"/>
        </w:rPr>
        <w:t>NA-NAMPOWER-388248-CS-QCBS</w:t>
      </w:r>
      <w:r w:rsidR="00DE1C03">
        <w:rPr>
          <w:b/>
          <w:bCs/>
          <w:color w:val="000000" w:themeColor="text1"/>
          <w:lang w:val="en-GB"/>
        </w:rPr>
        <w:t>)</w:t>
      </w:r>
    </w:p>
    <w:p w14:paraId="14D00D9C" w14:textId="3FFB1A1D" w:rsidR="00915FE0" w:rsidRDefault="00915FE0" w:rsidP="001E3F29">
      <w:pPr>
        <w:pStyle w:val="List"/>
        <w:ind w:left="426" w:firstLine="0"/>
        <w:rPr>
          <w:color w:val="000000" w:themeColor="text1"/>
          <w:lang w:val="en-GB"/>
        </w:rPr>
      </w:pPr>
      <w:r>
        <w:rPr>
          <w:color w:val="000000" w:themeColor="text1"/>
          <w:lang w:val="en-GB"/>
        </w:rPr>
        <w:t>These services are t</w:t>
      </w:r>
      <w:r w:rsidRPr="0047094B">
        <w:rPr>
          <w:color w:val="000000" w:themeColor="text1"/>
          <w:lang w:val="en-GB"/>
        </w:rPr>
        <w:t xml:space="preserve">o conduct both a </w:t>
      </w:r>
      <w:r w:rsidR="00FC5134">
        <w:rPr>
          <w:color w:val="000000" w:themeColor="text1"/>
          <w:lang w:val="en-GB"/>
        </w:rPr>
        <w:t>Sector</w:t>
      </w:r>
      <w:r w:rsidRPr="0047094B">
        <w:rPr>
          <w:color w:val="000000" w:themeColor="text1"/>
          <w:lang w:val="en-GB"/>
        </w:rPr>
        <w:t xml:space="preserve"> Environmental and Social Assessment (SESA) and </w:t>
      </w:r>
      <w:r w:rsidR="00090013">
        <w:rPr>
          <w:color w:val="000000" w:themeColor="text1"/>
          <w:lang w:val="en-GB"/>
        </w:rPr>
        <w:t>a p</w:t>
      </w:r>
      <w:r w:rsidRPr="0047094B">
        <w:rPr>
          <w:color w:val="000000" w:themeColor="text1"/>
          <w:lang w:val="en-GB"/>
        </w:rPr>
        <w:t>roject</w:t>
      </w:r>
      <w:r w:rsidR="00090013">
        <w:rPr>
          <w:color w:val="000000" w:themeColor="text1"/>
          <w:lang w:val="en-GB"/>
        </w:rPr>
        <w:t>-</w:t>
      </w:r>
      <w:r w:rsidRPr="0047094B">
        <w:rPr>
          <w:color w:val="000000" w:themeColor="text1"/>
          <w:lang w:val="en-GB"/>
        </w:rPr>
        <w:t>specific Environmental and Social Impact Assessment (ESIA) for the Wind Project.</w:t>
      </w:r>
      <w:r>
        <w:rPr>
          <w:color w:val="000000" w:themeColor="text1"/>
          <w:lang w:val="en-GB"/>
        </w:rPr>
        <w:t xml:space="preserve"> The services will include </w:t>
      </w:r>
      <w:r w:rsidR="00090013">
        <w:rPr>
          <w:color w:val="000000" w:themeColor="text1"/>
          <w:lang w:val="en-GB"/>
        </w:rPr>
        <w:t xml:space="preserve">the </w:t>
      </w:r>
      <w:r>
        <w:rPr>
          <w:color w:val="000000" w:themeColor="text1"/>
          <w:lang w:val="en-GB"/>
        </w:rPr>
        <w:t xml:space="preserve">preparation of the </w:t>
      </w:r>
      <w:r w:rsidR="00FC5134">
        <w:rPr>
          <w:color w:val="000000" w:themeColor="text1"/>
          <w:lang w:val="en-GB"/>
        </w:rPr>
        <w:t xml:space="preserve">wind project </w:t>
      </w:r>
      <w:r>
        <w:rPr>
          <w:color w:val="000000" w:themeColor="text1"/>
          <w:lang w:val="en-GB"/>
        </w:rPr>
        <w:t xml:space="preserve">SESA </w:t>
      </w:r>
      <w:r w:rsidR="00090013">
        <w:rPr>
          <w:color w:val="000000" w:themeColor="text1"/>
          <w:lang w:val="en-GB"/>
        </w:rPr>
        <w:t>R</w:t>
      </w:r>
      <w:r>
        <w:rPr>
          <w:color w:val="000000" w:themeColor="text1"/>
          <w:lang w:val="en-GB"/>
        </w:rPr>
        <w:t xml:space="preserve">eport in the </w:t>
      </w:r>
      <w:proofErr w:type="spellStart"/>
      <w:r>
        <w:rPr>
          <w:color w:val="000000" w:themeColor="text1"/>
          <w:lang w:val="en-GB"/>
        </w:rPr>
        <w:t>Tsau</w:t>
      </w:r>
      <w:proofErr w:type="spellEnd"/>
      <w:r>
        <w:rPr>
          <w:color w:val="000000" w:themeColor="text1"/>
          <w:lang w:val="en-GB"/>
        </w:rPr>
        <w:t xml:space="preserve"> //</w:t>
      </w:r>
      <w:proofErr w:type="spellStart"/>
      <w:r>
        <w:rPr>
          <w:color w:val="000000" w:themeColor="text1"/>
          <w:lang w:val="en-GB"/>
        </w:rPr>
        <w:t>Khaeb</w:t>
      </w:r>
      <w:proofErr w:type="spellEnd"/>
      <w:r>
        <w:rPr>
          <w:color w:val="000000" w:themeColor="text1"/>
          <w:lang w:val="en-GB"/>
        </w:rPr>
        <w:t xml:space="preserve"> </w:t>
      </w:r>
      <w:r w:rsidR="00FC5134">
        <w:rPr>
          <w:color w:val="000000" w:themeColor="text1"/>
          <w:lang w:val="en-GB"/>
        </w:rPr>
        <w:t>(</w:t>
      </w:r>
      <w:proofErr w:type="spellStart"/>
      <w:r w:rsidR="00FC5134">
        <w:rPr>
          <w:color w:val="000000" w:themeColor="text1"/>
          <w:lang w:val="en-GB"/>
        </w:rPr>
        <w:t>Sperrgebiet</w:t>
      </w:r>
      <w:proofErr w:type="spellEnd"/>
      <w:r w:rsidR="00FC5134">
        <w:rPr>
          <w:color w:val="000000" w:themeColor="text1"/>
          <w:lang w:val="en-GB"/>
        </w:rPr>
        <w:t>) National Park area</w:t>
      </w:r>
      <w:r>
        <w:rPr>
          <w:color w:val="000000" w:themeColor="text1"/>
          <w:lang w:val="en-GB"/>
        </w:rPr>
        <w:t xml:space="preserve">; as well as the ESIA </w:t>
      </w:r>
      <w:r w:rsidR="00090013">
        <w:rPr>
          <w:color w:val="000000" w:themeColor="text1"/>
          <w:lang w:val="en-GB"/>
        </w:rPr>
        <w:t>R</w:t>
      </w:r>
      <w:r>
        <w:rPr>
          <w:color w:val="000000" w:themeColor="text1"/>
          <w:lang w:val="en-GB"/>
        </w:rPr>
        <w:t xml:space="preserve">eport for a project construction specific area, which will contain specialist reports; and the compilation of the Environmental </w:t>
      </w:r>
      <w:r w:rsidR="00090013">
        <w:rPr>
          <w:color w:val="000000" w:themeColor="text1"/>
          <w:lang w:val="en-GB"/>
        </w:rPr>
        <w:t>and</w:t>
      </w:r>
      <w:r>
        <w:rPr>
          <w:color w:val="000000" w:themeColor="text1"/>
          <w:lang w:val="en-GB"/>
        </w:rPr>
        <w:t xml:space="preserve"> Social Management Plan (ESMP) to obtain the </w:t>
      </w:r>
      <w:r w:rsidR="00090013">
        <w:rPr>
          <w:color w:val="000000" w:themeColor="text1"/>
          <w:lang w:val="en-GB"/>
        </w:rPr>
        <w:t xml:space="preserve">project </w:t>
      </w:r>
      <w:r>
        <w:rPr>
          <w:color w:val="000000" w:themeColor="text1"/>
          <w:lang w:val="en-GB"/>
        </w:rPr>
        <w:t xml:space="preserve">Environmental Clearance Certificate (ECC) </w:t>
      </w:r>
      <w:r w:rsidR="00543319">
        <w:rPr>
          <w:color w:val="000000" w:themeColor="text1"/>
          <w:lang w:val="en-GB"/>
        </w:rPr>
        <w:t xml:space="preserve">from the Ministry of Environment, Forestry and Tourism (MEFT) </w:t>
      </w:r>
      <w:r>
        <w:rPr>
          <w:color w:val="000000" w:themeColor="text1"/>
          <w:lang w:val="en-GB"/>
        </w:rPr>
        <w:t xml:space="preserve">and </w:t>
      </w:r>
      <w:r w:rsidR="00FF44C6">
        <w:rPr>
          <w:color w:val="000000" w:themeColor="text1"/>
          <w:lang w:val="en-GB"/>
        </w:rPr>
        <w:t xml:space="preserve">to comply with </w:t>
      </w:r>
      <w:r>
        <w:rPr>
          <w:color w:val="000000" w:themeColor="text1"/>
          <w:lang w:val="en-GB"/>
        </w:rPr>
        <w:t xml:space="preserve">World Bank </w:t>
      </w:r>
      <w:r w:rsidR="00543319">
        <w:rPr>
          <w:color w:val="000000" w:themeColor="text1"/>
          <w:lang w:val="en-GB"/>
        </w:rPr>
        <w:t>Environment and Social Framework (ESF)</w:t>
      </w:r>
      <w:r w:rsidR="00FF44C6">
        <w:rPr>
          <w:color w:val="000000" w:themeColor="text1"/>
          <w:lang w:val="en-GB"/>
        </w:rPr>
        <w:t>.</w:t>
      </w:r>
      <w:r>
        <w:rPr>
          <w:color w:val="000000" w:themeColor="text1"/>
          <w:lang w:val="en-GB"/>
        </w:rPr>
        <w:t xml:space="preserve"> </w:t>
      </w:r>
      <w:r w:rsidR="00090013">
        <w:rPr>
          <w:color w:val="000000" w:themeColor="text1"/>
          <w:lang w:val="en-GB"/>
        </w:rPr>
        <w:t xml:space="preserve">The SESA screening process shall also consider the possible locations for erecting the Meteorological Mast(s), that are yet to be identified by the Employer within the Project site, to inform the development of a Scoping Report for the erection of the Meteorological Mast(s). </w:t>
      </w:r>
      <w:r>
        <w:rPr>
          <w:color w:val="000000" w:themeColor="text1"/>
          <w:lang w:val="en-GB"/>
        </w:rPr>
        <w:t xml:space="preserve">The duration of the Environmental </w:t>
      </w:r>
      <w:r w:rsidR="00A222BA">
        <w:rPr>
          <w:color w:val="000000" w:themeColor="text1"/>
          <w:lang w:val="en-GB"/>
        </w:rPr>
        <w:t xml:space="preserve">and Social </w:t>
      </w:r>
      <w:r>
        <w:rPr>
          <w:color w:val="000000" w:themeColor="text1"/>
          <w:lang w:val="en-GB"/>
        </w:rPr>
        <w:t xml:space="preserve">Impact Assessment </w:t>
      </w:r>
      <w:r w:rsidR="00A222BA">
        <w:rPr>
          <w:color w:val="000000" w:themeColor="text1"/>
          <w:lang w:val="en-GB"/>
        </w:rPr>
        <w:t xml:space="preserve">(ESIA) </w:t>
      </w:r>
      <w:r>
        <w:rPr>
          <w:color w:val="000000" w:themeColor="text1"/>
          <w:lang w:val="en-GB"/>
        </w:rPr>
        <w:t xml:space="preserve">Consultancy Services is expected to last </w:t>
      </w:r>
      <w:r w:rsidR="00543319">
        <w:rPr>
          <w:color w:val="000000" w:themeColor="text1"/>
          <w:lang w:val="en-GB"/>
        </w:rPr>
        <w:t>about</w:t>
      </w:r>
      <w:r>
        <w:rPr>
          <w:color w:val="000000" w:themeColor="text1"/>
          <w:lang w:val="en-GB"/>
        </w:rPr>
        <w:t xml:space="preserve"> 18 months.</w:t>
      </w:r>
      <w:r w:rsidR="00090013">
        <w:rPr>
          <w:color w:val="000000" w:themeColor="text1"/>
          <w:lang w:val="en-GB"/>
        </w:rPr>
        <w:t xml:space="preserve"> </w:t>
      </w:r>
    </w:p>
    <w:p w14:paraId="0CA6C788" w14:textId="1385CF88" w:rsidR="00915FE0" w:rsidRPr="00980A98" w:rsidRDefault="00915FE0" w:rsidP="001E3F29">
      <w:pPr>
        <w:pStyle w:val="List"/>
        <w:numPr>
          <w:ilvl w:val="0"/>
          <w:numId w:val="2"/>
        </w:numPr>
        <w:spacing w:before="240" w:after="240"/>
        <w:ind w:left="426"/>
        <w:rPr>
          <w:color w:val="000000" w:themeColor="text1"/>
          <w:lang w:val="en-GB"/>
        </w:rPr>
      </w:pPr>
      <w:r w:rsidRPr="00631C1B">
        <w:rPr>
          <w:b/>
          <w:bCs/>
          <w:color w:val="000000" w:themeColor="text1"/>
          <w:lang w:val="en-GB"/>
        </w:rPr>
        <w:t xml:space="preserve">Package </w:t>
      </w:r>
      <w:r w:rsidR="0092680C">
        <w:rPr>
          <w:b/>
          <w:bCs/>
          <w:color w:val="000000" w:themeColor="text1"/>
          <w:lang w:val="en-GB"/>
        </w:rPr>
        <w:t>2</w:t>
      </w:r>
      <w:r w:rsidRPr="00631C1B">
        <w:rPr>
          <w:b/>
          <w:bCs/>
          <w:color w:val="000000" w:themeColor="text1"/>
          <w:lang w:val="en-GB"/>
        </w:rPr>
        <w:t xml:space="preserve">: </w:t>
      </w:r>
      <w:r w:rsidRPr="008303C9">
        <w:rPr>
          <w:b/>
          <w:bCs/>
          <w:color w:val="000000" w:themeColor="text1"/>
          <w:lang w:val="en-GB"/>
        </w:rPr>
        <w:t xml:space="preserve">Consultancy for ESIA for Solar PV/BESS </w:t>
      </w:r>
      <w:r w:rsidR="00AA5F15">
        <w:rPr>
          <w:b/>
          <w:bCs/>
          <w:color w:val="000000" w:themeColor="text1"/>
          <w:lang w:val="en-GB"/>
        </w:rPr>
        <w:t>Projects</w:t>
      </w:r>
      <w:r w:rsidR="00D83AE9">
        <w:rPr>
          <w:b/>
          <w:bCs/>
          <w:color w:val="000000" w:themeColor="text1"/>
          <w:lang w:val="en-GB"/>
        </w:rPr>
        <w:t xml:space="preserve"> (</w:t>
      </w:r>
      <w:r w:rsidR="00D83AE9" w:rsidRPr="00D83AE9">
        <w:rPr>
          <w:b/>
          <w:bCs/>
          <w:color w:val="000000" w:themeColor="text1"/>
          <w:lang w:val="en-GB"/>
        </w:rPr>
        <w:t>NA-NAMPOWER-396914-CS-QCBS</w:t>
      </w:r>
      <w:r w:rsidR="00D83AE9">
        <w:rPr>
          <w:b/>
          <w:bCs/>
          <w:color w:val="000000" w:themeColor="text1"/>
          <w:lang w:val="en-GB"/>
        </w:rPr>
        <w:t>)</w:t>
      </w:r>
    </w:p>
    <w:p w14:paraId="68F9A7E8" w14:textId="490C58E9" w:rsidR="00915FE0" w:rsidRDefault="00915FE0" w:rsidP="001E3F29">
      <w:pPr>
        <w:pStyle w:val="List"/>
        <w:ind w:left="426" w:firstLine="0"/>
        <w:rPr>
          <w:color w:val="000000" w:themeColor="text1"/>
          <w:lang w:val="en-GB"/>
        </w:rPr>
      </w:pPr>
      <w:r>
        <w:rPr>
          <w:color w:val="000000" w:themeColor="text1"/>
          <w:lang w:val="en-GB"/>
        </w:rPr>
        <w:t>These services are to conduct the project</w:t>
      </w:r>
      <w:r w:rsidR="00090013">
        <w:rPr>
          <w:color w:val="000000" w:themeColor="text1"/>
          <w:lang w:val="en-GB"/>
        </w:rPr>
        <w:t>-</w:t>
      </w:r>
      <w:r>
        <w:rPr>
          <w:color w:val="000000" w:themeColor="text1"/>
          <w:lang w:val="en-GB"/>
        </w:rPr>
        <w:t>specific Environmental and Social Impact Assessment (ESIA) for the solar PV/BESS project</w:t>
      </w:r>
      <w:r w:rsidR="00AA5F15">
        <w:rPr>
          <w:color w:val="000000" w:themeColor="text1"/>
          <w:lang w:val="en-GB"/>
        </w:rPr>
        <w:t>s</w:t>
      </w:r>
      <w:r>
        <w:rPr>
          <w:color w:val="000000" w:themeColor="text1"/>
          <w:lang w:val="en-GB"/>
        </w:rPr>
        <w:t xml:space="preserve">. The services will include preparation of the ESIA </w:t>
      </w:r>
      <w:r w:rsidR="00090013">
        <w:rPr>
          <w:color w:val="000000" w:themeColor="text1"/>
          <w:lang w:val="en-GB"/>
        </w:rPr>
        <w:t>R</w:t>
      </w:r>
      <w:r>
        <w:rPr>
          <w:color w:val="000000" w:themeColor="text1"/>
          <w:lang w:val="en-GB"/>
        </w:rPr>
        <w:t>eport for a project construction specific area, which will contain</w:t>
      </w:r>
      <w:r w:rsidR="00090013">
        <w:rPr>
          <w:color w:val="000000" w:themeColor="text1"/>
          <w:lang w:val="en-GB"/>
        </w:rPr>
        <w:t xml:space="preserve"> outcomes of the screening, scoping,</w:t>
      </w:r>
      <w:r>
        <w:rPr>
          <w:color w:val="000000" w:themeColor="text1"/>
          <w:lang w:val="en-GB"/>
        </w:rPr>
        <w:t xml:space="preserve"> specialist reports; and the compilation of the Environmental </w:t>
      </w:r>
      <w:r w:rsidR="00090013">
        <w:rPr>
          <w:color w:val="000000" w:themeColor="text1"/>
          <w:lang w:val="en-GB"/>
        </w:rPr>
        <w:t>and</w:t>
      </w:r>
      <w:r>
        <w:rPr>
          <w:color w:val="000000" w:themeColor="text1"/>
          <w:lang w:val="en-GB"/>
        </w:rPr>
        <w:t xml:space="preserve"> Social Management Plan (ESMP) to obtain the </w:t>
      </w:r>
      <w:r w:rsidR="00090013">
        <w:rPr>
          <w:color w:val="000000" w:themeColor="text1"/>
          <w:lang w:val="en-GB"/>
        </w:rPr>
        <w:t xml:space="preserve">project </w:t>
      </w:r>
      <w:r>
        <w:rPr>
          <w:color w:val="000000" w:themeColor="text1"/>
          <w:lang w:val="en-GB"/>
        </w:rPr>
        <w:t>Environmental Clearance Certificate (ECC)</w:t>
      </w:r>
      <w:r w:rsidR="00543319" w:rsidRPr="00543319">
        <w:t xml:space="preserve"> </w:t>
      </w:r>
      <w:r w:rsidR="00543319" w:rsidRPr="00543319">
        <w:rPr>
          <w:color w:val="000000" w:themeColor="text1"/>
          <w:lang w:val="en-GB"/>
        </w:rPr>
        <w:t>from the Ministry of Environment, Forestry and Tourism (MEFT)</w:t>
      </w:r>
      <w:r>
        <w:rPr>
          <w:color w:val="000000" w:themeColor="text1"/>
          <w:lang w:val="en-GB"/>
        </w:rPr>
        <w:t xml:space="preserve"> and </w:t>
      </w:r>
      <w:r w:rsidR="005329BA">
        <w:rPr>
          <w:color w:val="000000" w:themeColor="text1"/>
          <w:lang w:val="en-GB"/>
        </w:rPr>
        <w:t xml:space="preserve">to comply with </w:t>
      </w:r>
      <w:r>
        <w:rPr>
          <w:color w:val="000000" w:themeColor="text1"/>
          <w:lang w:val="en-GB"/>
        </w:rPr>
        <w:t>World Bank</w:t>
      </w:r>
      <w:r w:rsidR="00543319" w:rsidRPr="00543319">
        <w:t xml:space="preserve"> </w:t>
      </w:r>
      <w:r w:rsidR="00543319" w:rsidRPr="00543319">
        <w:rPr>
          <w:color w:val="000000" w:themeColor="text1"/>
          <w:lang w:val="en-GB"/>
        </w:rPr>
        <w:t>Environment and Social Framework (ESF)</w:t>
      </w:r>
      <w:r>
        <w:rPr>
          <w:color w:val="000000" w:themeColor="text1"/>
          <w:lang w:val="en-GB"/>
        </w:rPr>
        <w:t xml:space="preserve">. The duration of this Consultancy Services is expected to last </w:t>
      </w:r>
      <w:r w:rsidR="00543319">
        <w:rPr>
          <w:color w:val="000000" w:themeColor="text1"/>
          <w:lang w:val="en-GB"/>
        </w:rPr>
        <w:t>about</w:t>
      </w:r>
      <w:r>
        <w:rPr>
          <w:color w:val="000000" w:themeColor="text1"/>
          <w:lang w:val="en-GB"/>
        </w:rPr>
        <w:t>18 months.</w:t>
      </w:r>
    </w:p>
    <w:p w14:paraId="4CAB6E49" w14:textId="5BA81BBB" w:rsidR="00915FE0" w:rsidRDefault="00915FE0" w:rsidP="001E3F29">
      <w:pPr>
        <w:pStyle w:val="List"/>
        <w:numPr>
          <w:ilvl w:val="0"/>
          <w:numId w:val="2"/>
        </w:numPr>
        <w:spacing w:before="240" w:after="240"/>
        <w:ind w:left="426"/>
        <w:rPr>
          <w:color w:val="000000" w:themeColor="text1"/>
          <w:lang w:val="en-GB"/>
        </w:rPr>
      </w:pPr>
      <w:r w:rsidRPr="00631C1B">
        <w:rPr>
          <w:b/>
          <w:bCs/>
          <w:color w:val="000000" w:themeColor="text1"/>
          <w:lang w:val="en-GB"/>
        </w:rPr>
        <w:t xml:space="preserve">Package </w:t>
      </w:r>
      <w:r w:rsidR="0092680C">
        <w:rPr>
          <w:b/>
          <w:bCs/>
          <w:color w:val="000000" w:themeColor="text1"/>
          <w:lang w:val="en-GB"/>
        </w:rPr>
        <w:t>3</w:t>
      </w:r>
      <w:r w:rsidRPr="00631C1B">
        <w:rPr>
          <w:b/>
          <w:bCs/>
          <w:color w:val="000000" w:themeColor="text1"/>
          <w:lang w:val="en-GB"/>
        </w:rPr>
        <w:t xml:space="preserve">: </w:t>
      </w:r>
      <w:r w:rsidRPr="008303C9">
        <w:rPr>
          <w:b/>
          <w:bCs/>
          <w:color w:val="000000" w:themeColor="text1"/>
          <w:lang w:val="en-GB"/>
        </w:rPr>
        <w:t>Consultancy for Site Studies for</w:t>
      </w:r>
      <w:r w:rsidR="00AA5F15">
        <w:rPr>
          <w:b/>
          <w:bCs/>
          <w:color w:val="000000" w:themeColor="text1"/>
          <w:lang w:val="en-GB"/>
        </w:rPr>
        <w:t xml:space="preserve"> W</w:t>
      </w:r>
      <w:r w:rsidRPr="008303C9">
        <w:rPr>
          <w:b/>
          <w:bCs/>
          <w:color w:val="000000" w:themeColor="text1"/>
          <w:lang w:val="en-GB"/>
        </w:rPr>
        <w:t xml:space="preserve">ind </w:t>
      </w:r>
      <w:r w:rsidR="00AA5F15">
        <w:rPr>
          <w:b/>
          <w:bCs/>
          <w:color w:val="000000" w:themeColor="text1"/>
          <w:lang w:val="en-GB"/>
        </w:rPr>
        <w:t>Project</w:t>
      </w:r>
      <w:r w:rsidR="00D83AE9">
        <w:rPr>
          <w:b/>
          <w:bCs/>
          <w:color w:val="000000" w:themeColor="text1"/>
          <w:lang w:val="en-GB"/>
        </w:rPr>
        <w:t xml:space="preserve"> (</w:t>
      </w:r>
      <w:r w:rsidR="00D83AE9" w:rsidRPr="00D83AE9">
        <w:rPr>
          <w:b/>
          <w:bCs/>
          <w:color w:val="000000" w:themeColor="text1"/>
          <w:lang w:val="en-GB"/>
        </w:rPr>
        <w:t>NA-NAMPOWER-396916-CS-QCBS</w:t>
      </w:r>
      <w:r w:rsidR="00D83AE9">
        <w:rPr>
          <w:b/>
          <w:bCs/>
          <w:color w:val="000000" w:themeColor="text1"/>
          <w:lang w:val="en-GB"/>
        </w:rPr>
        <w:t>)</w:t>
      </w:r>
    </w:p>
    <w:p w14:paraId="4EDB02FB" w14:textId="59B2F452" w:rsidR="00915FE0" w:rsidRDefault="00915FE0" w:rsidP="001E3F29">
      <w:pPr>
        <w:pStyle w:val="List"/>
        <w:ind w:left="426" w:firstLine="0"/>
        <w:rPr>
          <w:color w:val="000000" w:themeColor="text1"/>
          <w:lang w:val="en-GB"/>
        </w:rPr>
      </w:pPr>
      <w:r>
        <w:rPr>
          <w:color w:val="000000" w:themeColor="text1"/>
          <w:lang w:val="en-GB"/>
        </w:rPr>
        <w:t>These services are to conduct</w:t>
      </w:r>
      <w:r w:rsidRPr="00AD601C">
        <w:rPr>
          <w:color w:val="000000" w:themeColor="text1"/>
          <w:lang w:val="en-GB"/>
        </w:rPr>
        <w:t xml:space="preserve"> topographical, </w:t>
      </w:r>
      <w:r w:rsidR="00543319">
        <w:rPr>
          <w:color w:val="000000" w:themeColor="text1"/>
          <w:lang w:val="en-GB"/>
        </w:rPr>
        <w:t xml:space="preserve">land surveying, </w:t>
      </w:r>
      <w:r w:rsidRPr="00AD601C">
        <w:rPr>
          <w:color w:val="000000" w:themeColor="text1"/>
          <w:lang w:val="en-GB"/>
        </w:rPr>
        <w:t xml:space="preserve">geotechnical, </w:t>
      </w:r>
      <w:r w:rsidR="00291B21" w:rsidRPr="00AD601C">
        <w:rPr>
          <w:color w:val="000000" w:themeColor="text1"/>
          <w:lang w:val="en-GB"/>
        </w:rPr>
        <w:t>hydrological,</w:t>
      </w:r>
      <w:r w:rsidR="00543319">
        <w:rPr>
          <w:color w:val="000000" w:themeColor="text1"/>
          <w:lang w:val="en-GB"/>
        </w:rPr>
        <w:t xml:space="preserve"> and </w:t>
      </w:r>
      <w:r w:rsidRPr="00AD601C">
        <w:rPr>
          <w:color w:val="000000" w:themeColor="text1"/>
          <w:lang w:val="en-GB"/>
        </w:rPr>
        <w:t xml:space="preserve">hydrogeological studies for the </w:t>
      </w:r>
      <w:r>
        <w:rPr>
          <w:color w:val="000000" w:themeColor="text1"/>
          <w:lang w:val="en-GB"/>
        </w:rPr>
        <w:t>W</w:t>
      </w:r>
      <w:r w:rsidRPr="00AD601C">
        <w:rPr>
          <w:color w:val="000000" w:themeColor="text1"/>
          <w:lang w:val="en-GB"/>
        </w:rPr>
        <w:t xml:space="preserve">ind </w:t>
      </w:r>
      <w:r>
        <w:rPr>
          <w:color w:val="000000" w:themeColor="text1"/>
          <w:lang w:val="en-GB"/>
        </w:rPr>
        <w:t>P</w:t>
      </w:r>
      <w:r w:rsidRPr="00AD601C">
        <w:rPr>
          <w:color w:val="000000" w:themeColor="text1"/>
          <w:lang w:val="en-GB"/>
        </w:rPr>
        <w:t>roject.</w:t>
      </w:r>
      <w:r>
        <w:rPr>
          <w:color w:val="000000" w:themeColor="text1"/>
          <w:lang w:val="en-GB"/>
        </w:rPr>
        <w:t xml:space="preserve"> The services will result in the preparation and submission of corresponding field and interpretive reports as well as topographical survey/diagram and drawings for sites earmarked for development of the Wind Project. These services are envisaged to have a duration of </w:t>
      </w:r>
      <w:r w:rsidR="00543319">
        <w:rPr>
          <w:color w:val="000000" w:themeColor="text1"/>
          <w:lang w:val="en-GB"/>
        </w:rPr>
        <w:t>about</w:t>
      </w:r>
      <w:r w:rsidR="00090013">
        <w:rPr>
          <w:color w:val="000000" w:themeColor="text1"/>
          <w:lang w:val="en-GB"/>
        </w:rPr>
        <w:t xml:space="preserve"> </w:t>
      </w:r>
      <w:r w:rsidR="00160E53">
        <w:rPr>
          <w:color w:val="000000" w:themeColor="text1"/>
          <w:lang w:val="en-GB"/>
        </w:rPr>
        <w:t>6</w:t>
      </w:r>
      <w:r>
        <w:rPr>
          <w:color w:val="000000" w:themeColor="text1"/>
          <w:lang w:val="en-GB"/>
        </w:rPr>
        <w:t xml:space="preserve"> months. </w:t>
      </w:r>
    </w:p>
    <w:p w14:paraId="4153C7B4" w14:textId="77777777" w:rsidR="00D83AE9" w:rsidRDefault="00D83AE9" w:rsidP="001E3F29">
      <w:pPr>
        <w:pStyle w:val="List"/>
        <w:ind w:left="426" w:firstLine="0"/>
        <w:rPr>
          <w:color w:val="000000" w:themeColor="text1"/>
          <w:lang w:val="en-GB"/>
        </w:rPr>
      </w:pPr>
    </w:p>
    <w:p w14:paraId="430E45C7" w14:textId="1CF40D67" w:rsidR="00915FE0" w:rsidRDefault="00915FE0" w:rsidP="001E3F29">
      <w:pPr>
        <w:pStyle w:val="List"/>
        <w:numPr>
          <w:ilvl w:val="0"/>
          <w:numId w:val="2"/>
        </w:numPr>
        <w:spacing w:before="240" w:after="240"/>
        <w:ind w:left="426"/>
        <w:rPr>
          <w:color w:val="000000" w:themeColor="text1"/>
          <w:lang w:val="en-GB"/>
        </w:rPr>
      </w:pPr>
      <w:r w:rsidRPr="00631C1B">
        <w:rPr>
          <w:b/>
          <w:bCs/>
          <w:color w:val="000000" w:themeColor="text1"/>
          <w:lang w:val="en-GB"/>
        </w:rPr>
        <w:lastRenderedPageBreak/>
        <w:t xml:space="preserve">Package </w:t>
      </w:r>
      <w:r w:rsidR="0092680C">
        <w:rPr>
          <w:b/>
          <w:bCs/>
          <w:color w:val="000000" w:themeColor="text1"/>
          <w:lang w:val="en-GB"/>
        </w:rPr>
        <w:t>4</w:t>
      </w:r>
      <w:r w:rsidRPr="00631C1B">
        <w:rPr>
          <w:b/>
          <w:bCs/>
          <w:color w:val="000000" w:themeColor="text1"/>
          <w:lang w:val="en-GB"/>
        </w:rPr>
        <w:t xml:space="preserve">: </w:t>
      </w:r>
      <w:r w:rsidRPr="008303C9">
        <w:rPr>
          <w:b/>
          <w:bCs/>
          <w:color w:val="000000" w:themeColor="text1"/>
          <w:lang w:val="en-GB"/>
        </w:rPr>
        <w:t>Consultancy for Site Studies for Solar PV/BESS</w:t>
      </w:r>
      <w:r w:rsidRPr="008303C9" w:rsidDel="008303C9">
        <w:rPr>
          <w:b/>
          <w:bCs/>
          <w:color w:val="000000" w:themeColor="text1"/>
          <w:lang w:val="en-GB"/>
        </w:rPr>
        <w:t xml:space="preserve"> </w:t>
      </w:r>
      <w:r w:rsidR="00AA5F15">
        <w:rPr>
          <w:b/>
          <w:bCs/>
          <w:color w:val="000000" w:themeColor="text1"/>
          <w:lang w:val="en-GB"/>
        </w:rPr>
        <w:t>Projects</w:t>
      </w:r>
      <w:r w:rsidR="00D83AE9">
        <w:rPr>
          <w:b/>
          <w:bCs/>
          <w:color w:val="000000" w:themeColor="text1"/>
          <w:lang w:val="en-GB"/>
        </w:rPr>
        <w:t xml:space="preserve"> (</w:t>
      </w:r>
      <w:r w:rsidR="00D83AE9" w:rsidRPr="00D83AE9">
        <w:rPr>
          <w:b/>
          <w:bCs/>
          <w:color w:val="000000" w:themeColor="text1"/>
          <w:lang w:val="en-GB"/>
        </w:rPr>
        <w:t>NA-NAMPOWER-396918-CS-QCBS</w:t>
      </w:r>
      <w:r w:rsidR="00D83AE9">
        <w:rPr>
          <w:b/>
          <w:bCs/>
          <w:color w:val="000000" w:themeColor="text1"/>
          <w:lang w:val="en-GB"/>
        </w:rPr>
        <w:t>)</w:t>
      </w:r>
    </w:p>
    <w:p w14:paraId="73FA1B90" w14:textId="64290B6C" w:rsidR="00915FE0" w:rsidRDefault="00915FE0" w:rsidP="001E3F29">
      <w:pPr>
        <w:pStyle w:val="List"/>
        <w:ind w:left="426" w:firstLine="0"/>
        <w:rPr>
          <w:color w:val="000000" w:themeColor="text1"/>
          <w:lang w:val="en-GB"/>
        </w:rPr>
      </w:pPr>
      <w:r>
        <w:rPr>
          <w:color w:val="000000" w:themeColor="text1"/>
          <w:lang w:val="en-GB"/>
        </w:rPr>
        <w:t xml:space="preserve">These services are to conduct topographical, </w:t>
      </w:r>
      <w:r w:rsidR="00543319">
        <w:rPr>
          <w:color w:val="000000" w:themeColor="text1"/>
          <w:lang w:val="en-GB"/>
        </w:rPr>
        <w:t xml:space="preserve">land surveying, </w:t>
      </w:r>
      <w:r>
        <w:rPr>
          <w:color w:val="000000" w:themeColor="text1"/>
          <w:lang w:val="en-GB"/>
        </w:rPr>
        <w:t xml:space="preserve">geotechnical, </w:t>
      </w:r>
      <w:r w:rsidR="00291B21">
        <w:rPr>
          <w:color w:val="000000" w:themeColor="text1"/>
          <w:lang w:val="en-GB"/>
        </w:rPr>
        <w:t>hydrological,</w:t>
      </w:r>
      <w:r w:rsidR="00543319">
        <w:rPr>
          <w:color w:val="000000" w:themeColor="text1"/>
          <w:lang w:val="en-GB"/>
        </w:rPr>
        <w:t xml:space="preserve"> and </w:t>
      </w:r>
      <w:r>
        <w:rPr>
          <w:color w:val="000000" w:themeColor="text1"/>
          <w:lang w:val="en-GB"/>
        </w:rPr>
        <w:t xml:space="preserve">hydrogeological studies for the solar PV/BESS </w:t>
      </w:r>
      <w:r w:rsidRPr="00AD601C">
        <w:rPr>
          <w:color w:val="000000" w:themeColor="text1"/>
          <w:lang w:val="en-GB"/>
        </w:rPr>
        <w:t>project.</w:t>
      </w:r>
      <w:r>
        <w:rPr>
          <w:color w:val="000000" w:themeColor="text1"/>
          <w:lang w:val="en-GB"/>
        </w:rPr>
        <w:t xml:space="preserve"> </w:t>
      </w:r>
      <w:r w:rsidRPr="00AD601C">
        <w:rPr>
          <w:color w:val="000000" w:themeColor="text1"/>
          <w:lang w:val="en-GB"/>
        </w:rPr>
        <w:t xml:space="preserve">The services will result in the preparation and submission of corresponding field and interpretive reports as well as topographical survey/diagram and drawings for sites earmarked for </w:t>
      </w:r>
      <w:r>
        <w:rPr>
          <w:color w:val="000000" w:themeColor="text1"/>
          <w:lang w:val="en-GB"/>
        </w:rPr>
        <w:t>the solar</w:t>
      </w:r>
      <w:r w:rsidRPr="00AD601C">
        <w:rPr>
          <w:color w:val="000000" w:themeColor="text1"/>
          <w:lang w:val="en-GB"/>
        </w:rPr>
        <w:t xml:space="preserve"> PV/BESS projects. These services are envisaged to have a duration of </w:t>
      </w:r>
      <w:r w:rsidR="00090013">
        <w:rPr>
          <w:color w:val="000000" w:themeColor="text1"/>
          <w:lang w:val="en-GB"/>
        </w:rPr>
        <w:t xml:space="preserve">about </w:t>
      </w:r>
      <w:r w:rsidR="00110400">
        <w:rPr>
          <w:color w:val="000000" w:themeColor="text1"/>
          <w:lang w:val="en-GB"/>
        </w:rPr>
        <w:t>6</w:t>
      </w:r>
      <w:r w:rsidRPr="00AD601C">
        <w:rPr>
          <w:color w:val="000000" w:themeColor="text1"/>
          <w:lang w:val="en-GB"/>
        </w:rPr>
        <w:t xml:space="preserve"> months</w:t>
      </w:r>
      <w:r w:rsidR="0053560C">
        <w:rPr>
          <w:color w:val="000000" w:themeColor="text1"/>
          <w:lang w:val="en-GB"/>
        </w:rPr>
        <w:t>.</w:t>
      </w:r>
    </w:p>
    <w:p w14:paraId="69EB3C33" w14:textId="5CB19908" w:rsidR="00915FE0" w:rsidRPr="001E3F29" w:rsidRDefault="00915FE0" w:rsidP="001E3F29">
      <w:pPr>
        <w:pStyle w:val="List"/>
        <w:spacing w:before="240"/>
        <w:ind w:left="0" w:firstLine="0"/>
        <w:rPr>
          <w:bCs/>
          <w:color w:val="000000" w:themeColor="text1"/>
          <w:lang w:val="en-GB"/>
        </w:rPr>
      </w:pPr>
      <w:r w:rsidRPr="004277D9">
        <w:rPr>
          <w:color w:val="000000" w:themeColor="text1"/>
          <w:lang w:val="en-GB"/>
        </w:rPr>
        <w:t xml:space="preserve">The </w:t>
      </w:r>
      <w:r w:rsidR="00AA5F15">
        <w:rPr>
          <w:color w:val="000000" w:themeColor="text1"/>
          <w:lang w:val="en-GB"/>
        </w:rPr>
        <w:t xml:space="preserve">scope of services </w:t>
      </w:r>
      <w:r w:rsidRPr="004277D9">
        <w:rPr>
          <w:color w:val="000000" w:themeColor="text1"/>
          <w:lang w:val="en-GB"/>
        </w:rPr>
        <w:t xml:space="preserve">details </w:t>
      </w:r>
      <w:r w:rsidR="00AA5F15">
        <w:rPr>
          <w:color w:val="000000" w:themeColor="text1"/>
          <w:lang w:val="en-GB"/>
        </w:rPr>
        <w:t xml:space="preserve">and all deliverables from each Consultant will be </w:t>
      </w:r>
      <w:r w:rsidRPr="004277D9">
        <w:rPr>
          <w:color w:val="000000" w:themeColor="text1"/>
          <w:lang w:val="en-GB"/>
        </w:rPr>
        <w:t xml:space="preserve">detailed </w:t>
      </w:r>
      <w:r w:rsidR="00AA5F15">
        <w:rPr>
          <w:color w:val="000000" w:themeColor="text1"/>
          <w:lang w:val="en-GB"/>
        </w:rPr>
        <w:t xml:space="preserve">in the </w:t>
      </w:r>
      <w:r w:rsidRPr="004277D9">
        <w:rPr>
          <w:color w:val="000000" w:themeColor="text1"/>
          <w:lang w:val="en-GB"/>
        </w:rPr>
        <w:t>Terms of Reference</w:t>
      </w:r>
      <w:r w:rsidR="00543319">
        <w:rPr>
          <w:color w:val="000000" w:themeColor="text1"/>
          <w:lang w:val="en-GB"/>
        </w:rPr>
        <w:t>s</w:t>
      </w:r>
      <w:r w:rsidR="00AA5F15">
        <w:rPr>
          <w:color w:val="000000" w:themeColor="text1"/>
          <w:lang w:val="en-GB"/>
        </w:rPr>
        <w:t xml:space="preserve"> (TORs)</w:t>
      </w:r>
      <w:r w:rsidRPr="004277D9">
        <w:rPr>
          <w:color w:val="000000" w:themeColor="text1"/>
          <w:lang w:val="en-GB"/>
        </w:rPr>
        <w:t xml:space="preserve"> </w:t>
      </w:r>
      <w:r w:rsidR="00AA5F15">
        <w:rPr>
          <w:color w:val="000000" w:themeColor="text1"/>
          <w:lang w:val="en-GB"/>
        </w:rPr>
        <w:t xml:space="preserve">which will be issued with </w:t>
      </w:r>
      <w:r w:rsidRPr="004277D9">
        <w:rPr>
          <w:color w:val="000000" w:themeColor="text1"/>
          <w:lang w:val="en-GB"/>
        </w:rPr>
        <w:t xml:space="preserve">the Request for Proposal (RFP) </w:t>
      </w:r>
      <w:r w:rsidR="00AA5F15">
        <w:rPr>
          <w:color w:val="000000" w:themeColor="text1"/>
          <w:lang w:val="en-GB"/>
        </w:rPr>
        <w:t xml:space="preserve">to the shortlisted Consultants </w:t>
      </w:r>
      <w:r w:rsidRPr="004277D9">
        <w:rPr>
          <w:color w:val="000000" w:themeColor="text1"/>
          <w:lang w:val="en-GB"/>
        </w:rPr>
        <w:t>in the subsequent bidding phase</w:t>
      </w:r>
      <w:r>
        <w:rPr>
          <w:color w:val="000000" w:themeColor="text1"/>
          <w:lang w:val="en-GB"/>
        </w:rPr>
        <w:t>.</w:t>
      </w:r>
    </w:p>
    <w:p w14:paraId="259708DC" w14:textId="311E8BC2" w:rsidR="00915FE0" w:rsidRDefault="00915FE0" w:rsidP="00665449">
      <w:pPr>
        <w:pStyle w:val="Head2WS"/>
        <w:rPr>
          <w:lang w:val="en-GB"/>
        </w:rPr>
      </w:pPr>
      <w:bookmarkStart w:id="8" w:name="_Toc152745027"/>
      <w:bookmarkStart w:id="9" w:name="_Toc152745028"/>
      <w:bookmarkStart w:id="10" w:name="_Toc152745029"/>
      <w:bookmarkStart w:id="11" w:name="_Toc152745050"/>
      <w:bookmarkStart w:id="12" w:name="_Toc152745051"/>
      <w:bookmarkStart w:id="13" w:name="_Toc152745052"/>
      <w:bookmarkEnd w:id="8"/>
      <w:bookmarkEnd w:id="9"/>
      <w:bookmarkEnd w:id="10"/>
      <w:bookmarkEnd w:id="11"/>
      <w:bookmarkEnd w:id="12"/>
      <w:r w:rsidRPr="00915FE0">
        <w:rPr>
          <w:lang w:val="en-GB"/>
        </w:rPr>
        <w:t>INVITATION</w:t>
      </w:r>
      <w:bookmarkEnd w:id="13"/>
    </w:p>
    <w:p w14:paraId="09859349" w14:textId="5355B2D1" w:rsidR="00915FE0" w:rsidRDefault="00915FE0" w:rsidP="00915FE0">
      <w:pPr>
        <w:pStyle w:val="NormalWS"/>
        <w:rPr>
          <w:rFonts w:ascii="Times New Roman" w:hAnsi="Times New Roman"/>
          <w:color w:val="000000" w:themeColor="text1"/>
          <w:lang w:val="en-GB"/>
        </w:rPr>
      </w:pPr>
      <w:r w:rsidRPr="00915FE0">
        <w:rPr>
          <w:rFonts w:ascii="Times New Roman" w:hAnsi="Times New Roman"/>
          <w:color w:val="000000" w:themeColor="text1"/>
          <w:lang w:val="en-GB"/>
        </w:rPr>
        <w:t>NamPower hereby invites eligible consulting firms (“Consultants”) to submit Expressions of Interest (E</w:t>
      </w:r>
      <w:r w:rsidR="00CB6791">
        <w:rPr>
          <w:rFonts w:ascii="Times New Roman" w:hAnsi="Times New Roman"/>
          <w:color w:val="000000" w:themeColor="text1"/>
          <w:lang w:val="en-GB"/>
        </w:rPr>
        <w:t>O</w:t>
      </w:r>
      <w:r w:rsidRPr="00915FE0">
        <w:rPr>
          <w:rFonts w:ascii="Times New Roman" w:hAnsi="Times New Roman"/>
          <w:color w:val="000000" w:themeColor="text1"/>
          <w:lang w:val="en-GB"/>
        </w:rPr>
        <w:t xml:space="preserve">I) for the provision of the </w:t>
      </w:r>
      <w:r>
        <w:rPr>
          <w:rFonts w:ascii="Times New Roman" w:hAnsi="Times New Roman"/>
          <w:color w:val="000000" w:themeColor="text1"/>
          <w:lang w:val="en-GB"/>
        </w:rPr>
        <w:t xml:space="preserve">above-mentioned </w:t>
      </w:r>
      <w:r w:rsidRPr="00915FE0">
        <w:rPr>
          <w:rFonts w:ascii="Times New Roman" w:hAnsi="Times New Roman"/>
          <w:color w:val="000000" w:themeColor="text1"/>
          <w:lang w:val="en-GB"/>
        </w:rPr>
        <w:t xml:space="preserve">Services. Interested, </w:t>
      </w:r>
      <w:r w:rsidR="00A52DF4">
        <w:rPr>
          <w:rFonts w:ascii="Times New Roman" w:hAnsi="Times New Roman"/>
          <w:color w:val="000000" w:themeColor="text1"/>
          <w:lang w:val="en-GB"/>
        </w:rPr>
        <w:t xml:space="preserve">and </w:t>
      </w:r>
      <w:r w:rsidRPr="00915FE0">
        <w:rPr>
          <w:rFonts w:ascii="Times New Roman" w:hAnsi="Times New Roman"/>
          <w:color w:val="000000" w:themeColor="text1"/>
          <w:lang w:val="en-GB"/>
        </w:rPr>
        <w:t xml:space="preserve">registered Consultancy Firms should provide information demonstrating that they have the required technical capabilities, managerial capabilities, </w:t>
      </w:r>
      <w:r w:rsidR="00050221" w:rsidRPr="00915FE0">
        <w:rPr>
          <w:rFonts w:ascii="Times New Roman" w:hAnsi="Times New Roman"/>
          <w:color w:val="000000" w:themeColor="text1"/>
          <w:lang w:val="en-GB"/>
        </w:rPr>
        <w:t>qualifications,</w:t>
      </w:r>
      <w:r w:rsidRPr="00915FE0">
        <w:rPr>
          <w:rFonts w:ascii="Times New Roman" w:hAnsi="Times New Roman"/>
          <w:color w:val="000000" w:themeColor="text1"/>
          <w:lang w:val="en-GB"/>
        </w:rPr>
        <w:t xml:space="preserve"> and relevant experience to perform the Services to be shortlisted for further engagement on the Nam</w:t>
      </w:r>
      <w:r>
        <w:rPr>
          <w:rFonts w:ascii="Times New Roman" w:hAnsi="Times New Roman"/>
          <w:color w:val="000000" w:themeColor="text1"/>
          <w:lang w:val="en-GB"/>
        </w:rPr>
        <w:t>ibia</w:t>
      </w:r>
      <w:r w:rsidRPr="00915FE0">
        <w:rPr>
          <w:rFonts w:ascii="Times New Roman" w:hAnsi="Times New Roman"/>
          <w:color w:val="000000" w:themeColor="text1"/>
          <w:lang w:val="en-GB"/>
        </w:rPr>
        <w:t xml:space="preserve"> Renewable Energy Scale-Up Support Project</w:t>
      </w:r>
      <w:r>
        <w:rPr>
          <w:rFonts w:ascii="Times New Roman" w:hAnsi="Times New Roman"/>
          <w:color w:val="000000" w:themeColor="text1"/>
          <w:lang w:val="en-GB"/>
        </w:rPr>
        <w:t xml:space="preserve">. </w:t>
      </w:r>
      <w:r w:rsidRPr="00915FE0">
        <w:rPr>
          <w:rFonts w:ascii="Times New Roman" w:hAnsi="Times New Roman"/>
          <w:color w:val="000000" w:themeColor="text1"/>
          <w:lang w:val="en-GB"/>
        </w:rPr>
        <w:t>The information requested in the E</w:t>
      </w:r>
      <w:r w:rsidR="00CB6791">
        <w:rPr>
          <w:rFonts w:ascii="Times New Roman" w:hAnsi="Times New Roman"/>
          <w:color w:val="000000" w:themeColor="text1"/>
          <w:lang w:val="en-GB"/>
        </w:rPr>
        <w:t>O</w:t>
      </w:r>
      <w:r w:rsidRPr="00915FE0">
        <w:rPr>
          <w:rFonts w:ascii="Times New Roman" w:hAnsi="Times New Roman"/>
          <w:color w:val="000000" w:themeColor="text1"/>
          <w:lang w:val="en-GB"/>
        </w:rPr>
        <w:t>I shall be a pre-requisite to assess the firm’s capability to provide the services required and will be the basis for short-listing of the Consultants for an eventual invitation to submit proposals</w:t>
      </w:r>
      <w:r>
        <w:rPr>
          <w:rFonts w:ascii="Times New Roman" w:hAnsi="Times New Roman"/>
          <w:color w:val="000000" w:themeColor="text1"/>
          <w:lang w:val="en-GB"/>
        </w:rPr>
        <w:t>.</w:t>
      </w:r>
    </w:p>
    <w:p w14:paraId="655D3A47" w14:textId="684FBE96" w:rsidR="00915FE0" w:rsidRPr="001E3F29" w:rsidRDefault="00915FE0" w:rsidP="001E3F29">
      <w:pPr>
        <w:pStyle w:val="NormalWS"/>
        <w:rPr>
          <w:rFonts w:ascii="Times New Roman" w:hAnsi="Times New Roman"/>
          <w:color w:val="000000" w:themeColor="text1"/>
          <w:lang w:val="en-GB"/>
        </w:rPr>
      </w:pPr>
      <w:r w:rsidRPr="00915FE0">
        <w:rPr>
          <w:rFonts w:ascii="Times New Roman" w:hAnsi="Times New Roman"/>
          <w:color w:val="000000" w:themeColor="text1"/>
          <w:lang w:val="en-GB"/>
        </w:rPr>
        <w:t xml:space="preserve">The attention of interested Consultants is drawn to the conditions that Procurement of contracts financed by the proceeds of the proposed </w:t>
      </w:r>
      <w:r w:rsidR="00543319">
        <w:rPr>
          <w:rFonts w:ascii="Times New Roman" w:hAnsi="Times New Roman"/>
          <w:color w:val="000000" w:themeColor="text1"/>
          <w:lang w:val="en-GB"/>
        </w:rPr>
        <w:t>World Bank (</w:t>
      </w:r>
      <w:r w:rsidRPr="00915FE0">
        <w:rPr>
          <w:rFonts w:ascii="Times New Roman" w:hAnsi="Times New Roman"/>
          <w:color w:val="000000" w:themeColor="text1"/>
          <w:lang w:val="en-GB"/>
        </w:rPr>
        <w:t>IBRD</w:t>
      </w:r>
      <w:r w:rsidR="00543319">
        <w:rPr>
          <w:rFonts w:ascii="Times New Roman" w:hAnsi="Times New Roman"/>
          <w:color w:val="000000" w:themeColor="text1"/>
          <w:lang w:val="en-GB"/>
        </w:rPr>
        <w:t>)</w:t>
      </w:r>
      <w:r w:rsidRPr="00915FE0">
        <w:rPr>
          <w:rFonts w:ascii="Times New Roman" w:hAnsi="Times New Roman"/>
          <w:color w:val="000000" w:themeColor="text1"/>
          <w:lang w:val="en-GB"/>
        </w:rPr>
        <w:t xml:space="preserve"> grant will be conducted through the procedures as specified in the World Bank’s Procurement Regulations for IPF Borrowers (July 2016) (Procurement Regulations), revised in November 2017</w:t>
      </w:r>
      <w:r>
        <w:rPr>
          <w:rFonts w:ascii="Times New Roman" w:hAnsi="Times New Roman"/>
          <w:color w:val="000000" w:themeColor="text1"/>
          <w:lang w:val="en-GB"/>
        </w:rPr>
        <w:t>,</w:t>
      </w:r>
      <w:r w:rsidRPr="00915FE0">
        <w:rPr>
          <w:rFonts w:ascii="Times New Roman" w:hAnsi="Times New Roman"/>
          <w:color w:val="000000" w:themeColor="text1"/>
          <w:lang w:val="en-GB"/>
        </w:rPr>
        <w:t xml:space="preserve"> August 2018, and November 2020 and is open to all eligible firms, subject to the approach to market, as defined in the Procurement Regulations</w:t>
      </w:r>
      <w:r>
        <w:rPr>
          <w:rFonts w:ascii="Times New Roman" w:hAnsi="Times New Roman"/>
          <w:color w:val="000000" w:themeColor="text1"/>
          <w:lang w:val="en-GB"/>
        </w:rPr>
        <w:t>.</w:t>
      </w:r>
    </w:p>
    <w:p w14:paraId="4DC47AB0" w14:textId="744D4B17" w:rsidR="00915FE0" w:rsidRDefault="00915FE0" w:rsidP="00665449">
      <w:pPr>
        <w:pStyle w:val="Head2WS"/>
        <w:rPr>
          <w:lang w:val="en-GB"/>
        </w:rPr>
      </w:pPr>
      <w:bookmarkStart w:id="14" w:name="_Toc152242809"/>
      <w:bookmarkStart w:id="15" w:name="_Toc152242810"/>
      <w:bookmarkStart w:id="16" w:name="_Toc152242811"/>
      <w:bookmarkStart w:id="17" w:name="_Toc152242812"/>
      <w:bookmarkStart w:id="18" w:name="_Toc152745053"/>
      <w:bookmarkEnd w:id="14"/>
      <w:bookmarkEnd w:id="15"/>
      <w:bookmarkEnd w:id="16"/>
      <w:bookmarkEnd w:id="17"/>
      <w:r w:rsidRPr="00915FE0">
        <w:rPr>
          <w:lang w:val="en-GB"/>
        </w:rPr>
        <w:t xml:space="preserve">ELIGIBILITY OF </w:t>
      </w:r>
      <w:r w:rsidR="00F05CE3">
        <w:rPr>
          <w:lang w:val="en-GB"/>
        </w:rPr>
        <w:t>CONSULTANT</w:t>
      </w:r>
      <w:bookmarkEnd w:id="18"/>
    </w:p>
    <w:p w14:paraId="29D05E1B" w14:textId="643C44A3" w:rsidR="00DA03FB" w:rsidRPr="001E3F29" w:rsidRDefault="00A52DF4" w:rsidP="001E3F29">
      <w:pPr>
        <w:pStyle w:val="NormalWS"/>
        <w:rPr>
          <w:color w:val="000000" w:themeColor="text1"/>
          <w:lang w:val="en-GB"/>
        </w:rPr>
      </w:pPr>
      <w:r w:rsidRPr="001E3F29">
        <w:rPr>
          <w:rFonts w:ascii="Times New Roman" w:hAnsi="Times New Roman"/>
          <w:color w:val="000000" w:themeColor="text1"/>
          <w:lang w:val="en-GB"/>
        </w:rPr>
        <w:t>The attention of interested Consultants is drawn to paragraph 3.21 to 3.24 of the World Bank’s Procurement Regulations for IPF Borrowers dated July 2016, revised in November 2017, August 2018, November 2020, and September 2023 setting forth the World Bank’s Policy on Eligibility.</w:t>
      </w:r>
    </w:p>
    <w:p w14:paraId="2D3078A2" w14:textId="727DCB1B" w:rsidR="009378A5" w:rsidRPr="001E3F29" w:rsidRDefault="0043658A" w:rsidP="001E3F29">
      <w:pPr>
        <w:pStyle w:val="NormalWS"/>
        <w:rPr>
          <w:rFonts w:ascii="Times New Roman" w:hAnsi="Times New Roman"/>
          <w:color w:val="000000" w:themeColor="text1"/>
          <w:lang w:val="en-GB"/>
        </w:rPr>
      </w:pPr>
      <w:r w:rsidRPr="0043658A">
        <w:rPr>
          <w:rFonts w:ascii="Times New Roman" w:hAnsi="Times New Roman"/>
          <w:color w:val="000000" w:themeColor="text1"/>
          <w:lang w:val="en-GB"/>
        </w:rPr>
        <w:t xml:space="preserve">Consultants may associate with other firms to enhance their qualifications but should indicate clearly whether the association is in the form of a joint venture and/or a sub-consultancy. </w:t>
      </w:r>
      <w:r w:rsidR="004459F4" w:rsidRPr="004459F4">
        <w:rPr>
          <w:rFonts w:ascii="Times New Roman" w:hAnsi="Times New Roman"/>
          <w:color w:val="000000" w:themeColor="text1"/>
          <w:lang w:val="en-GB"/>
        </w:rPr>
        <w:t xml:space="preserve">Any party to the association, either joint venture member’s or sub-contractor’s experience will count on the qualifications criteria. </w:t>
      </w:r>
      <w:r w:rsidRPr="0043658A">
        <w:rPr>
          <w:rFonts w:ascii="Times New Roman" w:hAnsi="Times New Roman"/>
          <w:color w:val="000000" w:themeColor="text1"/>
          <w:lang w:val="en-GB"/>
        </w:rPr>
        <w:t xml:space="preserve">In the case of a </w:t>
      </w:r>
      <w:r w:rsidR="00365E67">
        <w:rPr>
          <w:rFonts w:ascii="Times New Roman" w:hAnsi="Times New Roman"/>
          <w:color w:val="000000" w:themeColor="text1"/>
          <w:lang w:val="en-GB"/>
        </w:rPr>
        <w:t>J</w:t>
      </w:r>
      <w:r w:rsidRPr="0043658A">
        <w:rPr>
          <w:rFonts w:ascii="Times New Roman" w:hAnsi="Times New Roman"/>
          <w:color w:val="000000" w:themeColor="text1"/>
          <w:lang w:val="en-GB"/>
        </w:rPr>
        <w:t xml:space="preserve">oint </w:t>
      </w:r>
      <w:r w:rsidR="00365E67">
        <w:rPr>
          <w:rFonts w:ascii="Times New Roman" w:hAnsi="Times New Roman"/>
          <w:color w:val="000000" w:themeColor="text1"/>
          <w:lang w:val="en-GB"/>
        </w:rPr>
        <w:t>V</w:t>
      </w:r>
      <w:r w:rsidRPr="0043658A">
        <w:rPr>
          <w:rFonts w:ascii="Times New Roman" w:hAnsi="Times New Roman"/>
          <w:color w:val="000000" w:themeColor="text1"/>
          <w:lang w:val="en-GB"/>
        </w:rPr>
        <w:t>enture</w:t>
      </w:r>
      <w:r w:rsidR="00365E67">
        <w:rPr>
          <w:rFonts w:ascii="Times New Roman" w:hAnsi="Times New Roman"/>
          <w:color w:val="000000" w:themeColor="text1"/>
          <w:lang w:val="en-GB"/>
        </w:rPr>
        <w:t xml:space="preserve"> (JV)</w:t>
      </w:r>
      <w:r w:rsidRPr="0043658A">
        <w:rPr>
          <w:rFonts w:ascii="Times New Roman" w:hAnsi="Times New Roman"/>
          <w:color w:val="000000" w:themeColor="text1"/>
          <w:lang w:val="en-GB"/>
        </w:rPr>
        <w:t xml:space="preserve">, the </w:t>
      </w:r>
      <w:r w:rsidR="00CF5749">
        <w:rPr>
          <w:rFonts w:ascii="Times New Roman" w:hAnsi="Times New Roman"/>
          <w:color w:val="000000" w:themeColor="text1"/>
          <w:lang w:val="en-GB"/>
        </w:rPr>
        <w:t>Consultant</w:t>
      </w:r>
      <w:r w:rsidRPr="0043658A">
        <w:rPr>
          <w:rFonts w:ascii="Times New Roman" w:hAnsi="Times New Roman"/>
          <w:color w:val="000000" w:themeColor="text1"/>
          <w:lang w:val="en-GB"/>
        </w:rPr>
        <w:t xml:space="preserve"> shall specify the lead partner </w:t>
      </w:r>
      <w:r>
        <w:rPr>
          <w:rFonts w:ascii="Times New Roman" w:hAnsi="Times New Roman"/>
          <w:color w:val="000000" w:themeColor="text1"/>
          <w:lang w:val="en-GB"/>
        </w:rPr>
        <w:t xml:space="preserve">and </w:t>
      </w:r>
      <w:r w:rsidRPr="0043658A">
        <w:rPr>
          <w:rFonts w:ascii="Times New Roman" w:hAnsi="Times New Roman"/>
          <w:color w:val="000000" w:themeColor="text1"/>
          <w:lang w:val="en-GB"/>
        </w:rPr>
        <w:t>all the partners in the joint venture shall be jointly and severally liable for the entire contract, if selected</w:t>
      </w:r>
      <w:r>
        <w:rPr>
          <w:rFonts w:ascii="Times New Roman" w:hAnsi="Times New Roman"/>
          <w:color w:val="000000" w:themeColor="text1"/>
          <w:lang w:val="en-GB"/>
        </w:rPr>
        <w:t>.</w:t>
      </w:r>
    </w:p>
    <w:p w14:paraId="33AE392A" w14:textId="76DFD764" w:rsidR="00F05CE3" w:rsidRDefault="00F05CE3">
      <w:pPr>
        <w:pStyle w:val="Head2WS"/>
      </w:pPr>
      <w:bookmarkStart w:id="19" w:name="_Toc152745054"/>
      <w:r>
        <w:lastRenderedPageBreak/>
        <w:t>CONFLICT OF INTEREST</w:t>
      </w:r>
      <w:bookmarkEnd w:id="19"/>
    </w:p>
    <w:p w14:paraId="4D6ECFC2" w14:textId="6B5FE567" w:rsidR="009378A5" w:rsidRPr="001E3F29" w:rsidRDefault="00F05CE3" w:rsidP="001E3F29">
      <w:pPr>
        <w:pStyle w:val="NormalWS"/>
        <w:rPr>
          <w:rFonts w:ascii="Times New Roman" w:hAnsi="Times New Roman"/>
          <w:color w:val="000000" w:themeColor="text1"/>
          <w:lang w:val="en-GB"/>
        </w:rPr>
      </w:pPr>
      <w:r w:rsidRPr="001E3F29">
        <w:rPr>
          <w:rFonts w:ascii="Times New Roman" w:hAnsi="Times New Roman"/>
          <w:color w:val="000000" w:themeColor="text1"/>
          <w:lang w:val="en-GB"/>
        </w:rPr>
        <w:t>The attention of interested Consultants is drawn to paragraph 3.14 to 3.17 of the World Bank’s Procurement Regulations for IPF Borrowers dated July 2016, revised in November 2017, August 2018, November 2020</w:t>
      </w:r>
      <w:r w:rsidR="00090013">
        <w:rPr>
          <w:rFonts w:ascii="Times New Roman" w:hAnsi="Times New Roman"/>
          <w:color w:val="000000" w:themeColor="text1"/>
          <w:lang w:val="en-GB"/>
        </w:rPr>
        <w:t>,</w:t>
      </w:r>
      <w:r w:rsidRPr="001E3F29">
        <w:rPr>
          <w:rFonts w:ascii="Times New Roman" w:hAnsi="Times New Roman"/>
          <w:color w:val="000000" w:themeColor="text1"/>
          <w:lang w:val="en-GB"/>
        </w:rPr>
        <w:t xml:space="preserve"> and September 2023 setting forth the World Bank’s Policy on Conflict of Interest</w:t>
      </w:r>
      <w:r>
        <w:rPr>
          <w:rFonts w:ascii="Times New Roman" w:hAnsi="Times New Roman"/>
          <w:color w:val="000000" w:themeColor="text1"/>
          <w:lang w:val="en-GB"/>
        </w:rPr>
        <w:t>.</w:t>
      </w:r>
    </w:p>
    <w:p w14:paraId="6E149F6E" w14:textId="5BFC77DB" w:rsidR="00915FE0" w:rsidRDefault="00F05CE3" w:rsidP="00665449">
      <w:pPr>
        <w:pStyle w:val="Head2WS"/>
        <w:rPr>
          <w:lang w:val="en-GB"/>
        </w:rPr>
      </w:pPr>
      <w:bookmarkStart w:id="20" w:name="_Toc152745055"/>
      <w:r>
        <w:rPr>
          <w:lang w:val="en-GB"/>
        </w:rPr>
        <w:t>QUALIFICATIONS</w:t>
      </w:r>
      <w:bookmarkEnd w:id="20"/>
    </w:p>
    <w:p w14:paraId="65B5E520" w14:textId="55A57BAD" w:rsidR="00F05CE3" w:rsidRDefault="00F05CE3" w:rsidP="001E3F29">
      <w:pPr>
        <w:pStyle w:val="NormalWS"/>
        <w:rPr>
          <w:rFonts w:ascii="Times New Roman" w:hAnsi="Times New Roman"/>
          <w:color w:val="000000" w:themeColor="text1"/>
          <w:lang w:val="en-GB"/>
        </w:rPr>
      </w:pPr>
      <w:r>
        <w:rPr>
          <w:rFonts w:ascii="Times New Roman" w:hAnsi="Times New Roman"/>
          <w:color w:val="000000" w:themeColor="text1"/>
          <w:lang w:val="en-GB"/>
        </w:rPr>
        <w:t>NamPower</w:t>
      </w:r>
      <w:r w:rsidRPr="00F05CE3">
        <w:rPr>
          <w:rFonts w:ascii="Times New Roman" w:hAnsi="Times New Roman"/>
          <w:color w:val="000000" w:themeColor="text1"/>
          <w:lang w:val="en-GB"/>
        </w:rPr>
        <w:t xml:space="preserve"> invites eligible Consultants to indicate their interest in providing the Services. Interested Consultants should provide information demonstrating that they have the required qualifications and relevant experience to perform the </w:t>
      </w:r>
      <w:r w:rsidR="00090013">
        <w:rPr>
          <w:rFonts w:ascii="Times New Roman" w:hAnsi="Times New Roman"/>
          <w:color w:val="000000" w:themeColor="text1"/>
          <w:lang w:val="en-GB"/>
        </w:rPr>
        <w:t xml:space="preserve">corresponding </w:t>
      </w:r>
      <w:r w:rsidRPr="00F05CE3">
        <w:rPr>
          <w:rFonts w:ascii="Times New Roman" w:hAnsi="Times New Roman"/>
          <w:color w:val="000000" w:themeColor="text1"/>
          <w:lang w:val="en-GB"/>
        </w:rPr>
        <w:t>Services</w:t>
      </w:r>
      <w:r>
        <w:rPr>
          <w:rFonts w:ascii="Times New Roman" w:hAnsi="Times New Roman"/>
          <w:color w:val="000000" w:themeColor="text1"/>
          <w:lang w:val="en-GB"/>
        </w:rPr>
        <w:t xml:space="preserve">. </w:t>
      </w:r>
      <w:r w:rsidRPr="00F05CE3">
        <w:rPr>
          <w:rFonts w:ascii="Times New Roman" w:hAnsi="Times New Roman"/>
          <w:color w:val="000000" w:themeColor="text1"/>
          <w:lang w:val="en-GB"/>
        </w:rPr>
        <w:t>The short-listing criteria for</w:t>
      </w:r>
      <w:r>
        <w:rPr>
          <w:rFonts w:ascii="Times New Roman" w:hAnsi="Times New Roman"/>
          <w:color w:val="000000" w:themeColor="text1"/>
          <w:lang w:val="en-GB"/>
        </w:rPr>
        <w:t xml:space="preserve"> the </w:t>
      </w:r>
      <w:proofErr w:type="spellStart"/>
      <w:r>
        <w:rPr>
          <w:rFonts w:ascii="Times New Roman" w:hAnsi="Times New Roman"/>
          <w:color w:val="000000" w:themeColor="text1"/>
          <w:lang w:val="en-GB"/>
        </w:rPr>
        <w:t>E</w:t>
      </w:r>
      <w:r w:rsidR="00365E67">
        <w:rPr>
          <w:rFonts w:ascii="Times New Roman" w:hAnsi="Times New Roman"/>
          <w:color w:val="000000" w:themeColor="text1"/>
          <w:lang w:val="en-GB"/>
        </w:rPr>
        <w:t>o</w:t>
      </w:r>
      <w:r>
        <w:rPr>
          <w:rFonts w:ascii="Times New Roman" w:hAnsi="Times New Roman"/>
          <w:color w:val="000000" w:themeColor="text1"/>
          <w:lang w:val="en-GB"/>
        </w:rPr>
        <w:t>Is</w:t>
      </w:r>
      <w:proofErr w:type="spellEnd"/>
      <w:r>
        <w:rPr>
          <w:rFonts w:ascii="Times New Roman" w:hAnsi="Times New Roman"/>
          <w:color w:val="000000" w:themeColor="text1"/>
          <w:lang w:val="en-GB"/>
        </w:rPr>
        <w:t xml:space="preserve"> </w:t>
      </w:r>
      <w:r w:rsidRPr="00F05CE3">
        <w:rPr>
          <w:rFonts w:ascii="Times New Roman" w:hAnsi="Times New Roman"/>
          <w:color w:val="000000" w:themeColor="text1"/>
          <w:lang w:val="en-GB"/>
        </w:rPr>
        <w:t>for each package will be as follows</w:t>
      </w:r>
      <w:r>
        <w:rPr>
          <w:rFonts w:ascii="Times New Roman" w:hAnsi="Times New Roman"/>
          <w:color w:val="000000" w:themeColor="text1"/>
          <w:lang w:val="en-GB"/>
        </w:rPr>
        <w:t>:</w:t>
      </w:r>
    </w:p>
    <w:p w14:paraId="20A9EFA2" w14:textId="77777777" w:rsidR="00FC2E02" w:rsidRDefault="00FC2E02" w:rsidP="001E3F29">
      <w:pPr>
        <w:pStyle w:val="NormalWS"/>
        <w:rPr>
          <w:color w:val="000000" w:themeColor="text1"/>
          <w:lang w:val="en-GB"/>
        </w:rPr>
      </w:pPr>
    </w:p>
    <w:p w14:paraId="451266B6" w14:textId="04CABF28" w:rsidR="0031150C" w:rsidRPr="001E3F29" w:rsidRDefault="00F05CE3" w:rsidP="001E3F29">
      <w:pPr>
        <w:pStyle w:val="List"/>
        <w:numPr>
          <w:ilvl w:val="0"/>
          <w:numId w:val="29"/>
        </w:numPr>
        <w:spacing w:before="240" w:after="240"/>
        <w:ind w:left="426"/>
        <w:rPr>
          <w:color w:val="000000" w:themeColor="text1"/>
          <w:lang w:val="en-GB"/>
        </w:rPr>
      </w:pPr>
      <w:r w:rsidRPr="00F05CE3">
        <w:rPr>
          <w:b/>
          <w:bCs/>
          <w:color w:val="000000" w:themeColor="text1"/>
          <w:lang w:val="en-GB"/>
        </w:rPr>
        <w:t xml:space="preserve">Package </w:t>
      </w:r>
      <w:r w:rsidR="001F6C63">
        <w:rPr>
          <w:b/>
          <w:bCs/>
          <w:color w:val="000000" w:themeColor="text1"/>
          <w:lang w:val="en-GB"/>
        </w:rPr>
        <w:t>1</w:t>
      </w:r>
      <w:r w:rsidRPr="00F05CE3">
        <w:rPr>
          <w:b/>
          <w:bCs/>
          <w:color w:val="000000" w:themeColor="text1"/>
          <w:lang w:val="en-GB"/>
        </w:rPr>
        <w:t>: Consultancy for SESA and ESIA for Wind</w:t>
      </w:r>
      <w:r w:rsidR="00AA5F15">
        <w:rPr>
          <w:b/>
          <w:bCs/>
          <w:color w:val="000000" w:themeColor="text1"/>
          <w:lang w:val="en-GB"/>
        </w:rPr>
        <w:t xml:space="preserve"> Project</w:t>
      </w:r>
      <w:r w:rsidR="00090013">
        <w:rPr>
          <w:b/>
          <w:bCs/>
          <w:color w:val="000000" w:themeColor="text1"/>
          <w:lang w:val="en-GB"/>
        </w:rPr>
        <w:t>,</w:t>
      </w:r>
      <w:r w:rsidRPr="00F05CE3">
        <w:rPr>
          <w:b/>
          <w:bCs/>
          <w:color w:val="000000" w:themeColor="text1"/>
          <w:lang w:val="en-GB"/>
        </w:rPr>
        <w:t xml:space="preserve"> including Transmission Line</w:t>
      </w:r>
    </w:p>
    <w:p w14:paraId="48A0C41C" w14:textId="19B9CB0D" w:rsidR="0017252E" w:rsidRDefault="0017252E" w:rsidP="0017252E">
      <w:pPr>
        <w:pStyle w:val="List"/>
        <w:numPr>
          <w:ilvl w:val="0"/>
          <w:numId w:val="30"/>
        </w:numPr>
        <w:rPr>
          <w:color w:val="000000" w:themeColor="text1"/>
          <w:lang w:val="en-GB"/>
        </w:rPr>
      </w:pPr>
      <w:r>
        <w:rPr>
          <w:color w:val="000000" w:themeColor="text1"/>
          <w:lang w:val="en-GB"/>
        </w:rPr>
        <w:t xml:space="preserve">The </w:t>
      </w:r>
      <w:r w:rsidR="00090013">
        <w:rPr>
          <w:color w:val="000000" w:themeColor="text1"/>
          <w:lang w:val="en-GB"/>
        </w:rPr>
        <w:t>C</w:t>
      </w:r>
      <w:r>
        <w:rPr>
          <w:color w:val="000000" w:themeColor="text1"/>
          <w:lang w:val="en-GB"/>
        </w:rPr>
        <w:t xml:space="preserve">onsultant should be eligible as per </w:t>
      </w:r>
      <w:r w:rsidR="00090013">
        <w:rPr>
          <w:color w:val="000000" w:themeColor="text1"/>
          <w:lang w:val="en-GB"/>
        </w:rPr>
        <w:t>C</w:t>
      </w:r>
      <w:r>
        <w:rPr>
          <w:color w:val="000000" w:themeColor="text1"/>
          <w:lang w:val="en-GB"/>
        </w:rPr>
        <w:t xml:space="preserve">lause </w:t>
      </w:r>
      <w:r w:rsidR="00CB6791">
        <w:rPr>
          <w:color w:val="000000" w:themeColor="text1"/>
          <w:lang w:val="en-GB"/>
        </w:rPr>
        <w:t>5</w:t>
      </w:r>
      <w:r>
        <w:rPr>
          <w:color w:val="000000" w:themeColor="text1"/>
          <w:lang w:val="en-GB"/>
        </w:rPr>
        <w:t xml:space="preserve"> above,</w:t>
      </w:r>
    </w:p>
    <w:p w14:paraId="1E5F920B" w14:textId="48036BCE" w:rsidR="0017252E" w:rsidRDefault="0017252E" w:rsidP="0017252E">
      <w:pPr>
        <w:pStyle w:val="List"/>
        <w:numPr>
          <w:ilvl w:val="0"/>
          <w:numId w:val="30"/>
        </w:numPr>
        <w:rPr>
          <w:color w:val="000000" w:themeColor="text1"/>
          <w:lang w:val="en-GB"/>
        </w:rPr>
      </w:pPr>
      <w:r w:rsidRPr="00F05CE3">
        <w:rPr>
          <w:color w:val="000000" w:themeColor="text1"/>
          <w:lang w:val="en-GB"/>
        </w:rPr>
        <w:t xml:space="preserve">Core Business: minimum </w:t>
      </w:r>
      <w:r w:rsidR="00090013">
        <w:rPr>
          <w:color w:val="000000" w:themeColor="text1"/>
          <w:lang w:val="en-GB"/>
        </w:rPr>
        <w:t>five (</w:t>
      </w:r>
      <w:r w:rsidRPr="00F05CE3">
        <w:rPr>
          <w:color w:val="000000" w:themeColor="text1"/>
          <w:lang w:val="en-GB"/>
        </w:rPr>
        <w:t>5</w:t>
      </w:r>
      <w:r w:rsidR="00090013">
        <w:rPr>
          <w:color w:val="000000" w:themeColor="text1"/>
          <w:lang w:val="en-GB"/>
        </w:rPr>
        <w:t>)</w:t>
      </w:r>
      <w:r w:rsidRPr="00F05CE3">
        <w:rPr>
          <w:color w:val="000000" w:themeColor="text1"/>
          <w:lang w:val="en-GB"/>
        </w:rPr>
        <w:t xml:space="preserve"> years</w:t>
      </w:r>
      <w:r w:rsidR="00365E67">
        <w:rPr>
          <w:color w:val="000000" w:themeColor="text1"/>
          <w:lang w:val="en-GB"/>
        </w:rPr>
        <w:t xml:space="preserve"> of</w:t>
      </w:r>
      <w:r w:rsidRPr="0017252E">
        <w:rPr>
          <w:color w:val="000000" w:themeColor="text1"/>
          <w:lang w:val="en-GB"/>
        </w:rPr>
        <w:t xml:space="preserve"> experience in preparing</w:t>
      </w:r>
      <w:r>
        <w:rPr>
          <w:color w:val="000000" w:themeColor="text1"/>
          <w:lang w:val="en-GB"/>
        </w:rPr>
        <w:t xml:space="preserve"> </w:t>
      </w:r>
      <w:r w:rsidR="00090013">
        <w:rPr>
          <w:color w:val="000000" w:themeColor="text1"/>
          <w:lang w:val="en-GB"/>
        </w:rPr>
        <w:t>Environmental</w:t>
      </w:r>
      <w:r>
        <w:rPr>
          <w:color w:val="000000" w:themeColor="text1"/>
          <w:lang w:val="en-GB"/>
        </w:rPr>
        <w:t xml:space="preserve"> and </w:t>
      </w:r>
      <w:r w:rsidR="00090013">
        <w:rPr>
          <w:color w:val="000000" w:themeColor="text1"/>
          <w:lang w:val="en-GB"/>
        </w:rPr>
        <w:t>S</w:t>
      </w:r>
      <w:r>
        <w:rPr>
          <w:color w:val="000000" w:themeColor="text1"/>
          <w:lang w:val="en-GB"/>
        </w:rPr>
        <w:t>ocial</w:t>
      </w:r>
      <w:r w:rsidRPr="00F05CE3">
        <w:rPr>
          <w:color w:val="000000" w:themeColor="text1"/>
          <w:lang w:val="en-GB"/>
        </w:rPr>
        <w:t xml:space="preserve"> </w:t>
      </w:r>
      <w:r w:rsidR="00090013">
        <w:rPr>
          <w:color w:val="000000" w:themeColor="text1"/>
          <w:lang w:val="en-GB"/>
        </w:rPr>
        <w:t>I</w:t>
      </w:r>
      <w:r w:rsidRPr="0017252E">
        <w:rPr>
          <w:color w:val="000000" w:themeColor="text1"/>
          <w:lang w:val="en-GB"/>
        </w:rPr>
        <w:t xml:space="preserve">mpact </w:t>
      </w:r>
      <w:r w:rsidR="00090013">
        <w:rPr>
          <w:color w:val="000000" w:themeColor="text1"/>
          <w:lang w:val="en-GB"/>
        </w:rPr>
        <w:t>A</w:t>
      </w:r>
      <w:r w:rsidRPr="0017252E">
        <w:rPr>
          <w:color w:val="000000" w:themeColor="text1"/>
          <w:lang w:val="en-GB"/>
        </w:rPr>
        <w:t>ssessments (ESIA)</w:t>
      </w:r>
      <w:r>
        <w:rPr>
          <w:color w:val="000000" w:themeColor="text1"/>
          <w:lang w:val="en-GB"/>
        </w:rPr>
        <w:t>,</w:t>
      </w:r>
      <w:r w:rsidRPr="0017252E">
        <w:rPr>
          <w:color w:val="000000" w:themeColor="text1"/>
          <w:lang w:val="en-GB"/>
        </w:rPr>
        <w:t xml:space="preserve"> and </w:t>
      </w:r>
      <w:r w:rsidR="00090013">
        <w:rPr>
          <w:color w:val="000000" w:themeColor="text1"/>
          <w:lang w:val="en-GB"/>
        </w:rPr>
        <w:t>E</w:t>
      </w:r>
      <w:r>
        <w:rPr>
          <w:color w:val="000000" w:themeColor="text1"/>
          <w:lang w:val="en-GB"/>
        </w:rPr>
        <w:t xml:space="preserve">nvironmental and </w:t>
      </w:r>
      <w:r w:rsidR="00090013">
        <w:rPr>
          <w:color w:val="000000" w:themeColor="text1"/>
          <w:lang w:val="en-GB"/>
        </w:rPr>
        <w:t>S</w:t>
      </w:r>
      <w:r>
        <w:rPr>
          <w:color w:val="000000" w:themeColor="text1"/>
          <w:lang w:val="en-GB"/>
        </w:rPr>
        <w:t>ocial</w:t>
      </w:r>
      <w:r w:rsidRPr="0017252E">
        <w:rPr>
          <w:color w:val="000000" w:themeColor="text1"/>
          <w:lang w:val="en-GB"/>
        </w:rPr>
        <w:t xml:space="preserve"> </w:t>
      </w:r>
      <w:r w:rsidR="00090013">
        <w:rPr>
          <w:color w:val="000000" w:themeColor="text1"/>
          <w:lang w:val="en-GB"/>
        </w:rPr>
        <w:t>M</w:t>
      </w:r>
      <w:r w:rsidRPr="0017252E">
        <w:rPr>
          <w:color w:val="000000" w:themeColor="text1"/>
          <w:lang w:val="en-GB"/>
        </w:rPr>
        <w:t>anagement</w:t>
      </w:r>
      <w:r>
        <w:rPr>
          <w:color w:val="000000" w:themeColor="text1"/>
          <w:lang w:val="en-GB"/>
        </w:rPr>
        <w:t xml:space="preserve"> </w:t>
      </w:r>
      <w:r w:rsidR="00090013">
        <w:rPr>
          <w:color w:val="000000" w:themeColor="text1"/>
          <w:lang w:val="en-GB"/>
        </w:rPr>
        <w:t>P</w:t>
      </w:r>
      <w:r>
        <w:rPr>
          <w:color w:val="000000" w:themeColor="text1"/>
          <w:lang w:val="en-GB"/>
        </w:rPr>
        <w:t>lan</w:t>
      </w:r>
      <w:r w:rsidRPr="0017252E">
        <w:rPr>
          <w:color w:val="000000" w:themeColor="text1"/>
          <w:lang w:val="en-GB"/>
        </w:rPr>
        <w:t xml:space="preserve"> (ESMP) for</w:t>
      </w:r>
      <w:r>
        <w:rPr>
          <w:color w:val="000000" w:themeColor="text1"/>
          <w:lang w:val="en-GB"/>
        </w:rPr>
        <w:t xml:space="preserve"> </w:t>
      </w:r>
      <w:r w:rsidR="00090013">
        <w:rPr>
          <w:color w:val="000000" w:themeColor="text1"/>
          <w:lang w:val="en-GB"/>
        </w:rPr>
        <w:t xml:space="preserve">utility-scale </w:t>
      </w:r>
      <w:r w:rsidRPr="0017252E">
        <w:rPr>
          <w:color w:val="000000" w:themeColor="text1"/>
          <w:lang w:val="en-GB"/>
        </w:rPr>
        <w:t xml:space="preserve">renewable energy projects with </w:t>
      </w:r>
      <w:proofErr w:type="gramStart"/>
      <w:r w:rsidRPr="0017252E">
        <w:rPr>
          <w:color w:val="000000" w:themeColor="text1"/>
          <w:lang w:val="en-GB"/>
        </w:rPr>
        <w:t>particular regard</w:t>
      </w:r>
      <w:proofErr w:type="gramEnd"/>
      <w:r w:rsidRPr="0017252E">
        <w:rPr>
          <w:color w:val="000000" w:themeColor="text1"/>
          <w:lang w:val="en-GB"/>
        </w:rPr>
        <w:t xml:space="preserve"> to </w:t>
      </w:r>
      <w:r w:rsidR="00090013">
        <w:rPr>
          <w:color w:val="000000" w:themeColor="text1"/>
          <w:lang w:val="en-GB"/>
        </w:rPr>
        <w:t xml:space="preserve">onshore </w:t>
      </w:r>
      <w:r w:rsidRPr="0017252E">
        <w:rPr>
          <w:color w:val="000000" w:themeColor="text1"/>
          <w:lang w:val="en-GB"/>
        </w:rPr>
        <w:t>Wind</w:t>
      </w:r>
      <w:r>
        <w:rPr>
          <w:color w:val="000000" w:themeColor="text1"/>
          <w:lang w:val="en-GB"/>
        </w:rPr>
        <w:t xml:space="preserve"> Projects,</w:t>
      </w:r>
    </w:p>
    <w:p w14:paraId="31BD8383" w14:textId="60280EF8" w:rsidR="0017252E" w:rsidRDefault="0017252E" w:rsidP="0017252E">
      <w:pPr>
        <w:pStyle w:val="List"/>
        <w:numPr>
          <w:ilvl w:val="0"/>
          <w:numId w:val="30"/>
        </w:numPr>
        <w:rPr>
          <w:color w:val="000000" w:themeColor="text1"/>
          <w:lang w:val="en-GB"/>
        </w:rPr>
      </w:pPr>
      <w:r w:rsidRPr="0017252E">
        <w:rPr>
          <w:color w:val="000000" w:themeColor="text1"/>
          <w:lang w:val="en-GB"/>
        </w:rPr>
        <w:t xml:space="preserve">Demonstrate experience of preparing at least </w:t>
      </w:r>
      <w:r w:rsidR="00090013">
        <w:rPr>
          <w:color w:val="000000" w:themeColor="text1"/>
          <w:lang w:val="en-GB"/>
        </w:rPr>
        <w:t>one (</w:t>
      </w:r>
      <w:r>
        <w:rPr>
          <w:color w:val="000000" w:themeColor="text1"/>
          <w:lang w:val="en-GB"/>
        </w:rPr>
        <w:t>1</w:t>
      </w:r>
      <w:r w:rsidR="00090013">
        <w:rPr>
          <w:color w:val="000000" w:themeColor="text1"/>
          <w:lang w:val="en-GB"/>
        </w:rPr>
        <w:t>)</w:t>
      </w:r>
      <w:r>
        <w:rPr>
          <w:color w:val="000000" w:themeColor="text1"/>
          <w:lang w:val="en-GB"/>
        </w:rPr>
        <w:t xml:space="preserve"> ESIA</w:t>
      </w:r>
      <w:r w:rsidRPr="0017252E">
        <w:rPr>
          <w:color w:val="000000" w:themeColor="text1"/>
          <w:lang w:val="en-GB"/>
        </w:rPr>
        <w:t xml:space="preserve"> for</w:t>
      </w:r>
      <w:r>
        <w:rPr>
          <w:color w:val="000000" w:themeColor="text1"/>
          <w:lang w:val="en-GB"/>
        </w:rPr>
        <w:t xml:space="preserve"> </w:t>
      </w:r>
      <w:r w:rsidR="00090013">
        <w:rPr>
          <w:color w:val="000000" w:themeColor="text1"/>
          <w:lang w:val="en-GB"/>
        </w:rPr>
        <w:t xml:space="preserve">onshore </w:t>
      </w:r>
      <w:r>
        <w:rPr>
          <w:color w:val="000000" w:themeColor="text1"/>
          <w:lang w:val="en-GB"/>
        </w:rPr>
        <w:t>Wind Projects</w:t>
      </w:r>
      <w:r w:rsidR="00291B21" w:rsidRPr="00291B21">
        <w:t xml:space="preserve"> </w:t>
      </w:r>
      <w:r w:rsidR="00291B21" w:rsidRPr="00291B21">
        <w:rPr>
          <w:color w:val="000000" w:themeColor="text1"/>
          <w:lang w:val="en-GB"/>
        </w:rPr>
        <w:t>within the last five (5) years</w:t>
      </w:r>
      <w:r>
        <w:rPr>
          <w:color w:val="000000" w:themeColor="text1"/>
          <w:lang w:val="en-GB"/>
        </w:rPr>
        <w:t>,</w:t>
      </w:r>
    </w:p>
    <w:p w14:paraId="034BCFCB" w14:textId="729E2BCC" w:rsidR="0017252E" w:rsidRDefault="0017252E" w:rsidP="0017252E">
      <w:pPr>
        <w:pStyle w:val="List"/>
        <w:numPr>
          <w:ilvl w:val="0"/>
          <w:numId w:val="30"/>
        </w:numPr>
        <w:rPr>
          <w:color w:val="000000" w:themeColor="text1"/>
          <w:lang w:val="en-GB"/>
        </w:rPr>
      </w:pPr>
      <w:r w:rsidRPr="0017252E">
        <w:rPr>
          <w:color w:val="000000" w:themeColor="text1"/>
          <w:lang w:val="en-GB"/>
        </w:rPr>
        <w:t xml:space="preserve">Demonstrate experience with </w:t>
      </w:r>
      <w:r w:rsidR="00090013">
        <w:rPr>
          <w:color w:val="000000" w:themeColor="text1"/>
          <w:lang w:val="en-GB"/>
        </w:rPr>
        <w:t xml:space="preserve">application of the </w:t>
      </w:r>
      <w:r w:rsidRPr="0017252E">
        <w:rPr>
          <w:color w:val="000000" w:themeColor="text1"/>
          <w:lang w:val="en-GB"/>
        </w:rPr>
        <w:t xml:space="preserve">EIA regulation in </w:t>
      </w:r>
      <w:r>
        <w:rPr>
          <w:color w:val="000000" w:themeColor="text1"/>
          <w:lang w:val="en-GB"/>
        </w:rPr>
        <w:t>Namibia</w:t>
      </w:r>
      <w:r w:rsidRPr="0017252E">
        <w:rPr>
          <w:color w:val="000000" w:themeColor="text1"/>
          <w:lang w:val="en-GB"/>
        </w:rPr>
        <w:t xml:space="preserve"> (at least </w:t>
      </w:r>
      <w:r w:rsidR="00090013">
        <w:rPr>
          <w:color w:val="000000" w:themeColor="text1"/>
          <w:lang w:val="en-GB"/>
        </w:rPr>
        <w:t>one (</w:t>
      </w:r>
      <w:r w:rsidRPr="0017252E">
        <w:rPr>
          <w:color w:val="000000" w:themeColor="text1"/>
          <w:lang w:val="en-GB"/>
        </w:rPr>
        <w:t>1</w:t>
      </w:r>
      <w:r w:rsidR="00090013">
        <w:rPr>
          <w:color w:val="000000" w:themeColor="text1"/>
          <w:lang w:val="en-GB"/>
        </w:rPr>
        <w:t>)</w:t>
      </w:r>
      <w:r>
        <w:rPr>
          <w:color w:val="000000" w:themeColor="text1"/>
          <w:lang w:val="en-GB"/>
        </w:rPr>
        <w:t xml:space="preserve"> </w:t>
      </w:r>
      <w:r w:rsidR="00090013">
        <w:rPr>
          <w:color w:val="000000" w:themeColor="text1"/>
          <w:lang w:val="en-GB"/>
        </w:rPr>
        <w:t xml:space="preserve">reference wind </w:t>
      </w:r>
      <w:r w:rsidRPr="0017252E">
        <w:rPr>
          <w:color w:val="000000" w:themeColor="text1"/>
          <w:lang w:val="en-GB"/>
        </w:rPr>
        <w:t>project)</w:t>
      </w:r>
      <w:r w:rsidR="00291B21" w:rsidRPr="00291B21">
        <w:t xml:space="preserve"> </w:t>
      </w:r>
      <w:r w:rsidR="00291B21" w:rsidRPr="00291B21">
        <w:rPr>
          <w:color w:val="000000" w:themeColor="text1"/>
          <w:lang w:val="en-GB"/>
        </w:rPr>
        <w:t>within the last five (5) years</w:t>
      </w:r>
      <w:r>
        <w:rPr>
          <w:color w:val="000000" w:themeColor="text1"/>
          <w:lang w:val="en-GB"/>
        </w:rPr>
        <w:t>,</w:t>
      </w:r>
    </w:p>
    <w:p w14:paraId="25481C1A" w14:textId="0A6B8550" w:rsidR="0017252E" w:rsidRDefault="0017252E" w:rsidP="0017252E">
      <w:pPr>
        <w:pStyle w:val="List"/>
        <w:numPr>
          <w:ilvl w:val="0"/>
          <w:numId w:val="30"/>
        </w:numPr>
        <w:rPr>
          <w:color w:val="000000" w:themeColor="text1"/>
          <w:lang w:val="en-GB"/>
        </w:rPr>
      </w:pPr>
      <w:r w:rsidRPr="0017252E">
        <w:rPr>
          <w:color w:val="000000" w:themeColor="text1"/>
          <w:lang w:val="en-GB"/>
        </w:rPr>
        <w:t xml:space="preserve">Demonstrate experience with the application of </w:t>
      </w:r>
      <w:r w:rsidR="00291B21" w:rsidRPr="00291B21">
        <w:rPr>
          <w:color w:val="000000" w:themeColor="text1"/>
          <w:lang w:val="en-GB"/>
        </w:rPr>
        <w:t>World Bank Environment and Social Framework (ESF)</w:t>
      </w:r>
      <w:r w:rsidR="00291B21">
        <w:rPr>
          <w:color w:val="000000" w:themeColor="text1"/>
          <w:lang w:val="en-GB"/>
        </w:rPr>
        <w:t xml:space="preserve">, International Finance Corporation (IFC) or any other </w:t>
      </w:r>
      <w:r w:rsidRPr="0017252E">
        <w:rPr>
          <w:color w:val="000000" w:themeColor="text1"/>
          <w:lang w:val="en-GB"/>
        </w:rPr>
        <w:t xml:space="preserve">international </w:t>
      </w:r>
      <w:r w:rsidR="00291B21">
        <w:rPr>
          <w:color w:val="000000" w:themeColor="text1"/>
          <w:lang w:val="en-GB"/>
        </w:rPr>
        <w:t xml:space="preserve">Development Financial Institution (DFI) environmental and social </w:t>
      </w:r>
      <w:r w:rsidRPr="0017252E">
        <w:rPr>
          <w:color w:val="000000" w:themeColor="text1"/>
          <w:lang w:val="en-GB"/>
        </w:rPr>
        <w:t>standards</w:t>
      </w:r>
      <w:r w:rsidR="00291B21">
        <w:rPr>
          <w:color w:val="000000" w:themeColor="text1"/>
          <w:lang w:val="en-GB"/>
        </w:rPr>
        <w:t xml:space="preserve">, </w:t>
      </w:r>
      <w:r w:rsidR="00291B21" w:rsidRPr="00291B21">
        <w:rPr>
          <w:color w:val="000000" w:themeColor="text1"/>
          <w:lang w:val="en-GB"/>
        </w:rPr>
        <w:t xml:space="preserve">(at least one (1) reference wind project) within the last five (5) </w:t>
      </w:r>
      <w:proofErr w:type="gramStart"/>
      <w:r w:rsidR="00291B21" w:rsidRPr="00291B21">
        <w:rPr>
          <w:color w:val="000000" w:themeColor="text1"/>
          <w:lang w:val="en-GB"/>
        </w:rPr>
        <w:t>years,</w:t>
      </w:r>
      <w:r>
        <w:rPr>
          <w:color w:val="000000" w:themeColor="text1"/>
          <w:lang w:val="en-GB"/>
        </w:rPr>
        <w:t>,</w:t>
      </w:r>
      <w:proofErr w:type="gramEnd"/>
      <w:r>
        <w:rPr>
          <w:color w:val="000000" w:themeColor="text1"/>
          <w:lang w:val="en-GB"/>
        </w:rPr>
        <w:t xml:space="preserve"> and</w:t>
      </w:r>
    </w:p>
    <w:p w14:paraId="6BB7D1CF" w14:textId="2B10100E" w:rsidR="0017252E" w:rsidRDefault="0017252E" w:rsidP="001E3F29">
      <w:pPr>
        <w:pStyle w:val="List"/>
        <w:numPr>
          <w:ilvl w:val="0"/>
          <w:numId w:val="30"/>
        </w:numPr>
        <w:rPr>
          <w:color w:val="000000" w:themeColor="text1"/>
          <w:lang w:val="en-GB"/>
        </w:rPr>
      </w:pPr>
      <w:r w:rsidRPr="00F05CE3">
        <w:rPr>
          <w:color w:val="000000" w:themeColor="text1"/>
          <w:lang w:val="en-GB"/>
        </w:rPr>
        <w:t>The consultant shall not be conflicted</w:t>
      </w:r>
      <w:r>
        <w:rPr>
          <w:color w:val="000000" w:themeColor="text1"/>
          <w:lang w:val="en-GB"/>
        </w:rPr>
        <w:t>.</w:t>
      </w:r>
    </w:p>
    <w:p w14:paraId="5432A559" w14:textId="057D46AA" w:rsidR="00D7687C" w:rsidRPr="001E3F29" w:rsidRDefault="00D7687C" w:rsidP="001E3F29">
      <w:pPr>
        <w:pStyle w:val="List"/>
        <w:numPr>
          <w:ilvl w:val="0"/>
          <w:numId w:val="29"/>
        </w:numPr>
        <w:spacing w:before="240" w:after="240"/>
        <w:ind w:left="426"/>
        <w:rPr>
          <w:color w:val="000000" w:themeColor="text1"/>
          <w:lang w:val="en-GB"/>
        </w:rPr>
      </w:pPr>
      <w:r w:rsidRPr="00631C1B">
        <w:rPr>
          <w:b/>
          <w:bCs/>
          <w:color w:val="000000" w:themeColor="text1"/>
          <w:lang w:val="en-GB"/>
        </w:rPr>
        <w:t xml:space="preserve">Package </w:t>
      </w:r>
      <w:r w:rsidR="001F6C63">
        <w:rPr>
          <w:b/>
          <w:bCs/>
          <w:color w:val="000000" w:themeColor="text1"/>
          <w:lang w:val="en-GB"/>
        </w:rPr>
        <w:t>2</w:t>
      </w:r>
      <w:r w:rsidRPr="00631C1B">
        <w:rPr>
          <w:b/>
          <w:bCs/>
          <w:color w:val="000000" w:themeColor="text1"/>
          <w:lang w:val="en-GB"/>
        </w:rPr>
        <w:t xml:space="preserve">: </w:t>
      </w:r>
      <w:r w:rsidRPr="008303C9">
        <w:rPr>
          <w:b/>
          <w:bCs/>
          <w:color w:val="000000" w:themeColor="text1"/>
          <w:lang w:val="en-GB"/>
        </w:rPr>
        <w:t>Consultancy for ESIA for Solar PV/BESS</w:t>
      </w:r>
      <w:r w:rsidR="00AA5F15">
        <w:rPr>
          <w:b/>
          <w:bCs/>
          <w:color w:val="000000" w:themeColor="text1"/>
          <w:lang w:val="en-GB"/>
        </w:rPr>
        <w:t xml:space="preserve"> Projects</w:t>
      </w:r>
    </w:p>
    <w:p w14:paraId="4F30E294" w14:textId="59E5F673" w:rsidR="00C37036" w:rsidRDefault="00C37036" w:rsidP="00C37036">
      <w:pPr>
        <w:pStyle w:val="List"/>
        <w:numPr>
          <w:ilvl w:val="0"/>
          <w:numId w:val="30"/>
        </w:numPr>
        <w:rPr>
          <w:color w:val="000000" w:themeColor="text1"/>
          <w:lang w:val="en-GB"/>
        </w:rPr>
      </w:pPr>
      <w:r>
        <w:rPr>
          <w:color w:val="000000" w:themeColor="text1"/>
          <w:lang w:val="en-GB"/>
        </w:rPr>
        <w:t xml:space="preserve">The </w:t>
      </w:r>
      <w:r w:rsidR="00090013">
        <w:rPr>
          <w:color w:val="000000" w:themeColor="text1"/>
          <w:lang w:val="en-GB"/>
        </w:rPr>
        <w:t>C</w:t>
      </w:r>
      <w:r>
        <w:rPr>
          <w:color w:val="000000" w:themeColor="text1"/>
          <w:lang w:val="en-GB"/>
        </w:rPr>
        <w:t xml:space="preserve">onsultant should be eligible as per </w:t>
      </w:r>
      <w:r w:rsidR="00090013">
        <w:rPr>
          <w:color w:val="000000" w:themeColor="text1"/>
          <w:lang w:val="en-GB"/>
        </w:rPr>
        <w:t>C</w:t>
      </w:r>
      <w:r>
        <w:rPr>
          <w:color w:val="000000" w:themeColor="text1"/>
          <w:lang w:val="en-GB"/>
        </w:rPr>
        <w:t xml:space="preserve">lause </w:t>
      </w:r>
      <w:r w:rsidR="00CB6791">
        <w:rPr>
          <w:color w:val="000000" w:themeColor="text1"/>
          <w:lang w:val="en-GB"/>
        </w:rPr>
        <w:t>5</w:t>
      </w:r>
      <w:r>
        <w:rPr>
          <w:color w:val="000000" w:themeColor="text1"/>
          <w:lang w:val="en-GB"/>
        </w:rPr>
        <w:t xml:space="preserve"> above,</w:t>
      </w:r>
    </w:p>
    <w:p w14:paraId="21712DAC" w14:textId="6F5222A2" w:rsidR="00C37036" w:rsidRDefault="00C37036" w:rsidP="00C37036">
      <w:pPr>
        <w:pStyle w:val="List"/>
        <w:numPr>
          <w:ilvl w:val="0"/>
          <w:numId w:val="30"/>
        </w:numPr>
        <w:rPr>
          <w:color w:val="000000" w:themeColor="text1"/>
          <w:lang w:val="en-GB"/>
        </w:rPr>
      </w:pPr>
      <w:r w:rsidRPr="00F05CE3">
        <w:rPr>
          <w:color w:val="000000" w:themeColor="text1"/>
          <w:lang w:val="en-GB"/>
        </w:rPr>
        <w:t xml:space="preserve">Core Business: minimum </w:t>
      </w:r>
      <w:r w:rsidR="00090013">
        <w:rPr>
          <w:color w:val="000000" w:themeColor="text1"/>
          <w:lang w:val="en-GB"/>
        </w:rPr>
        <w:t>five (</w:t>
      </w:r>
      <w:r w:rsidRPr="00F05CE3">
        <w:rPr>
          <w:color w:val="000000" w:themeColor="text1"/>
          <w:lang w:val="en-GB"/>
        </w:rPr>
        <w:t>5</w:t>
      </w:r>
      <w:r w:rsidR="00090013">
        <w:rPr>
          <w:color w:val="000000" w:themeColor="text1"/>
          <w:lang w:val="en-GB"/>
        </w:rPr>
        <w:t>)</w:t>
      </w:r>
      <w:r w:rsidRPr="00F05CE3">
        <w:rPr>
          <w:color w:val="000000" w:themeColor="text1"/>
          <w:lang w:val="en-GB"/>
        </w:rPr>
        <w:t xml:space="preserve"> years</w:t>
      </w:r>
      <w:r w:rsidR="00365E67">
        <w:rPr>
          <w:color w:val="000000" w:themeColor="text1"/>
          <w:lang w:val="en-GB"/>
        </w:rPr>
        <w:t xml:space="preserve"> of</w:t>
      </w:r>
      <w:r w:rsidRPr="0017252E">
        <w:rPr>
          <w:color w:val="000000" w:themeColor="text1"/>
          <w:lang w:val="en-GB"/>
        </w:rPr>
        <w:t xml:space="preserve"> experience in preparing</w:t>
      </w:r>
      <w:r>
        <w:rPr>
          <w:color w:val="000000" w:themeColor="text1"/>
          <w:lang w:val="en-GB"/>
        </w:rPr>
        <w:t xml:space="preserve"> </w:t>
      </w:r>
      <w:r w:rsidR="00090013">
        <w:rPr>
          <w:color w:val="000000" w:themeColor="text1"/>
          <w:lang w:val="en-GB"/>
        </w:rPr>
        <w:t>E</w:t>
      </w:r>
      <w:r w:rsidRPr="0017252E">
        <w:rPr>
          <w:color w:val="000000" w:themeColor="text1"/>
          <w:lang w:val="en-GB"/>
        </w:rPr>
        <w:t>nvironmental</w:t>
      </w:r>
      <w:r>
        <w:rPr>
          <w:color w:val="000000" w:themeColor="text1"/>
          <w:lang w:val="en-GB"/>
        </w:rPr>
        <w:t xml:space="preserve"> and </w:t>
      </w:r>
      <w:r w:rsidR="00090013">
        <w:rPr>
          <w:color w:val="000000" w:themeColor="text1"/>
          <w:lang w:val="en-GB"/>
        </w:rPr>
        <w:t>S</w:t>
      </w:r>
      <w:r>
        <w:rPr>
          <w:color w:val="000000" w:themeColor="text1"/>
          <w:lang w:val="en-GB"/>
        </w:rPr>
        <w:t>ocial</w:t>
      </w:r>
      <w:r w:rsidRPr="00F05CE3">
        <w:rPr>
          <w:color w:val="000000" w:themeColor="text1"/>
          <w:lang w:val="en-GB"/>
        </w:rPr>
        <w:t xml:space="preserve"> </w:t>
      </w:r>
      <w:r w:rsidR="00090013">
        <w:rPr>
          <w:color w:val="000000" w:themeColor="text1"/>
          <w:lang w:val="en-GB"/>
        </w:rPr>
        <w:t>I</w:t>
      </w:r>
      <w:r w:rsidRPr="0017252E">
        <w:rPr>
          <w:color w:val="000000" w:themeColor="text1"/>
          <w:lang w:val="en-GB"/>
        </w:rPr>
        <w:t xml:space="preserve">mpact </w:t>
      </w:r>
      <w:r w:rsidR="00090013">
        <w:rPr>
          <w:color w:val="000000" w:themeColor="text1"/>
          <w:lang w:val="en-GB"/>
        </w:rPr>
        <w:t>A</w:t>
      </w:r>
      <w:r w:rsidRPr="0017252E">
        <w:rPr>
          <w:color w:val="000000" w:themeColor="text1"/>
          <w:lang w:val="en-GB"/>
        </w:rPr>
        <w:t>ssessments (ESIA)</w:t>
      </w:r>
      <w:r>
        <w:rPr>
          <w:color w:val="000000" w:themeColor="text1"/>
          <w:lang w:val="en-GB"/>
        </w:rPr>
        <w:t>,</w:t>
      </w:r>
      <w:r w:rsidRPr="0017252E">
        <w:rPr>
          <w:color w:val="000000" w:themeColor="text1"/>
          <w:lang w:val="en-GB"/>
        </w:rPr>
        <w:t xml:space="preserve"> and </w:t>
      </w:r>
      <w:r w:rsidR="00090013">
        <w:rPr>
          <w:color w:val="000000" w:themeColor="text1"/>
          <w:lang w:val="en-GB"/>
        </w:rPr>
        <w:t>E</w:t>
      </w:r>
      <w:r>
        <w:rPr>
          <w:color w:val="000000" w:themeColor="text1"/>
          <w:lang w:val="en-GB"/>
        </w:rPr>
        <w:t xml:space="preserve">nvironmental and </w:t>
      </w:r>
      <w:r w:rsidR="00090013">
        <w:rPr>
          <w:color w:val="000000" w:themeColor="text1"/>
          <w:lang w:val="en-GB"/>
        </w:rPr>
        <w:t>S</w:t>
      </w:r>
      <w:r>
        <w:rPr>
          <w:color w:val="000000" w:themeColor="text1"/>
          <w:lang w:val="en-GB"/>
        </w:rPr>
        <w:t>ocial</w:t>
      </w:r>
      <w:r w:rsidRPr="0017252E">
        <w:rPr>
          <w:color w:val="000000" w:themeColor="text1"/>
          <w:lang w:val="en-GB"/>
        </w:rPr>
        <w:t xml:space="preserve"> </w:t>
      </w:r>
      <w:r w:rsidR="00090013">
        <w:rPr>
          <w:color w:val="000000" w:themeColor="text1"/>
          <w:lang w:val="en-GB"/>
        </w:rPr>
        <w:t>M</w:t>
      </w:r>
      <w:r w:rsidRPr="0017252E">
        <w:rPr>
          <w:color w:val="000000" w:themeColor="text1"/>
          <w:lang w:val="en-GB"/>
        </w:rPr>
        <w:t>anagement</w:t>
      </w:r>
      <w:r>
        <w:rPr>
          <w:color w:val="000000" w:themeColor="text1"/>
          <w:lang w:val="en-GB"/>
        </w:rPr>
        <w:t xml:space="preserve"> </w:t>
      </w:r>
      <w:r w:rsidR="00090013">
        <w:rPr>
          <w:color w:val="000000" w:themeColor="text1"/>
          <w:lang w:val="en-GB"/>
        </w:rPr>
        <w:t>P</w:t>
      </w:r>
      <w:r>
        <w:rPr>
          <w:color w:val="000000" w:themeColor="text1"/>
          <w:lang w:val="en-GB"/>
        </w:rPr>
        <w:t>lan</w:t>
      </w:r>
      <w:r w:rsidRPr="0017252E">
        <w:rPr>
          <w:color w:val="000000" w:themeColor="text1"/>
          <w:lang w:val="en-GB"/>
        </w:rPr>
        <w:t xml:space="preserve"> (ESMP) for</w:t>
      </w:r>
      <w:r>
        <w:rPr>
          <w:color w:val="000000" w:themeColor="text1"/>
          <w:lang w:val="en-GB"/>
        </w:rPr>
        <w:t xml:space="preserve"> </w:t>
      </w:r>
      <w:r w:rsidRPr="0017252E">
        <w:rPr>
          <w:color w:val="000000" w:themeColor="text1"/>
          <w:lang w:val="en-GB"/>
        </w:rPr>
        <w:t xml:space="preserve">renewable energy projects with </w:t>
      </w:r>
      <w:proofErr w:type="gramStart"/>
      <w:r w:rsidRPr="0017252E">
        <w:rPr>
          <w:color w:val="000000" w:themeColor="text1"/>
          <w:lang w:val="en-GB"/>
        </w:rPr>
        <w:t>particular regard</w:t>
      </w:r>
      <w:proofErr w:type="gramEnd"/>
      <w:r w:rsidRPr="0017252E">
        <w:rPr>
          <w:color w:val="000000" w:themeColor="text1"/>
          <w:lang w:val="en-GB"/>
        </w:rPr>
        <w:t xml:space="preserve"> to </w:t>
      </w:r>
      <w:r>
        <w:rPr>
          <w:color w:val="000000" w:themeColor="text1"/>
          <w:lang w:val="en-GB"/>
        </w:rPr>
        <w:t>solar PV and BESS Projects,</w:t>
      </w:r>
    </w:p>
    <w:p w14:paraId="0DF1D42A" w14:textId="2E37EB1C" w:rsidR="00C37036" w:rsidRDefault="00C37036" w:rsidP="00C37036">
      <w:pPr>
        <w:pStyle w:val="List"/>
        <w:numPr>
          <w:ilvl w:val="0"/>
          <w:numId w:val="30"/>
        </w:numPr>
        <w:rPr>
          <w:color w:val="000000" w:themeColor="text1"/>
          <w:lang w:val="en-GB"/>
        </w:rPr>
      </w:pPr>
      <w:r w:rsidRPr="0017252E">
        <w:rPr>
          <w:color w:val="000000" w:themeColor="text1"/>
          <w:lang w:val="en-GB"/>
        </w:rPr>
        <w:t>Demonstrate experience of preparing at least</w:t>
      </w:r>
      <w:r>
        <w:rPr>
          <w:color w:val="000000" w:themeColor="text1"/>
          <w:lang w:val="en-GB"/>
        </w:rPr>
        <w:t xml:space="preserve"> </w:t>
      </w:r>
      <w:r w:rsidR="00090013">
        <w:rPr>
          <w:color w:val="000000" w:themeColor="text1"/>
          <w:lang w:val="en-GB"/>
        </w:rPr>
        <w:t>one (</w:t>
      </w:r>
      <w:r>
        <w:rPr>
          <w:color w:val="000000" w:themeColor="text1"/>
          <w:lang w:val="en-GB"/>
        </w:rPr>
        <w:t>1</w:t>
      </w:r>
      <w:r w:rsidR="00090013">
        <w:rPr>
          <w:color w:val="000000" w:themeColor="text1"/>
          <w:lang w:val="en-GB"/>
        </w:rPr>
        <w:t>)</w:t>
      </w:r>
      <w:r>
        <w:rPr>
          <w:color w:val="000000" w:themeColor="text1"/>
          <w:lang w:val="en-GB"/>
        </w:rPr>
        <w:t xml:space="preserve"> ESIA</w:t>
      </w:r>
      <w:r w:rsidRPr="0017252E">
        <w:rPr>
          <w:color w:val="000000" w:themeColor="text1"/>
          <w:lang w:val="en-GB"/>
        </w:rPr>
        <w:t xml:space="preserve"> </w:t>
      </w:r>
      <w:r>
        <w:rPr>
          <w:color w:val="000000" w:themeColor="text1"/>
          <w:lang w:val="en-GB"/>
        </w:rPr>
        <w:t xml:space="preserve">for </w:t>
      </w:r>
      <w:r w:rsidR="00291B21">
        <w:rPr>
          <w:color w:val="000000" w:themeColor="text1"/>
          <w:lang w:val="en-GB"/>
        </w:rPr>
        <w:t xml:space="preserve">solar PV </w:t>
      </w:r>
      <w:r w:rsidRPr="0017252E">
        <w:rPr>
          <w:color w:val="000000" w:themeColor="text1"/>
          <w:lang w:val="en-GB"/>
        </w:rPr>
        <w:t>project</w:t>
      </w:r>
      <w:r w:rsidR="00291B21" w:rsidRPr="00291B21">
        <w:t xml:space="preserve"> </w:t>
      </w:r>
      <w:r w:rsidR="00291B21" w:rsidRPr="00291B21">
        <w:rPr>
          <w:color w:val="000000" w:themeColor="text1"/>
          <w:lang w:val="en-GB"/>
        </w:rPr>
        <w:t>within the last five (5) years</w:t>
      </w:r>
      <w:r>
        <w:rPr>
          <w:color w:val="000000" w:themeColor="text1"/>
          <w:lang w:val="en-GB"/>
        </w:rPr>
        <w:t>,</w:t>
      </w:r>
    </w:p>
    <w:p w14:paraId="1164F6F9" w14:textId="32435223" w:rsidR="00C37036" w:rsidRDefault="00C37036" w:rsidP="00C37036">
      <w:pPr>
        <w:pStyle w:val="List"/>
        <w:numPr>
          <w:ilvl w:val="0"/>
          <w:numId w:val="30"/>
        </w:numPr>
        <w:rPr>
          <w:color w:val="000000" w:themeColor="text1"/>
          <w:lang w:val="en-GB"/>
        </w:rPr>
      </w:pPr>
      <w:r w:rsidRPr="0017252E">
        <w:rPr>
          <w:color w:val="000000" w:themeColor="text1"/>
          <w:lang w:val="en-GB"/>
        </w:rPr>
        <w:t xml:space="preserve">Demonstrate experience with EIA regulation in </w:t>
      </w:r>
      <w:r>
        <w:rPr>
          <w:color w:val="000000" w:themeColor="text1"/>
          <w:lang w:val="en-GB"/>
        </w:rPr>
        <w:t>Namibia</w:t>
      </w:r>
      <w:r w:rsidR="00291B21">
        <w:rPr>
          <w:color w:val="000000" w:themeColor="text1"/>
          <w:lang w:val="en-GB"/>
        </w:rPr>
        <w:t xml:space="preserve">, </w:t>
      </w:r>
      <w:r w:rsidRPr="0017252E">
        <w:rPr>
          <w:color w:val="000000" w:themeColor="text1"/>
          <w:lang w:val="en-GB"/>
        </w:rPr>
        <w:t xml:space="preserve">at least </w:t>
      </w:r>
      <w:r w:rsidR="00090013">
        <w:rPr>
          <w:color w:val="000000" w:themeColor="text1"/>
          <w:lang w:val="en-GB"/>
        </w:rPr>
        <w:t>one (</w:t>
      </w:r>
      <w:r w:rsidRPr="0017252E">
        <w:rPr>
          <w:color w:val="000000" w:themeColor="text1"/>
          <w:lang w:val="en-GB"/>
        </w:rPr>
        <w:t>1</w:t>
      </w:r>
      <w:r w:rsidR="00090013">
        <w:rPr>
          <w:color w:val="000000" w:themeColor="text1"/>
          <w:lang w:val="en-GB"/>
        </w:rPr>
        <w:t>)</w:t>
      </w:r>
      <w:r>
        <w:rPr>
          <w:color w:val="000000" w:themeColor="text1"/>
          <w:lang w:val="en-GB"/>
        </w:rPr>
        <w:t xml:space="preserve"> </w:t>
      </w:r>
      <w:r w:rsidR="00291B21">
        <w:rPr>
          <w:color w:val="000000" w:themeColor="text1"/>
          <w:lang w:val="en-GB"/>
        </w:rPr>
        <w:t xml:space="preserve">reference solar PV </w:t>
      </w:r>
      <w:r w:rsidRPr="0017252E">
        <w:rPr>
          <w:color w:val="000000" w:themeColor="text1"/>
          <w:lang w:val="en-GB"/>
        </w:rPr>
        <w:t>project)</w:t>
      </w:r>
      <w:r w:rsidR="00291B21" w:rsidRPr="00291B21">
        <w:t xml:space="preserve"> </w:t>
      </w:r>
      <w:r w:rsidR="00291B21" w:rsidRPr="00291B21">
        <w:rPr>
          <w:color w:val="000000" w:themeColor="text1"/>
          <w:lang w:val="en-GB"/>
        </w:rPr>
        <w:t>within the last five (5) years</w:t>
      </w:r>
      <w:r>
        <w:rPr>
          <w:color w:val="000000" w:themeColor="text1"/>
          <w:lang w:val="en-GB"/>
        </w:rPr>
        <w:t>,</w:t>
      </w:r>
    </w:p>
    <w:p w14:paraId="69636C45" w14:textId="5BB2CEB2" w:rsidR="00C37036" w:rsidRDefault="00C37036" w:rsidP="00C37036">
      <w:pPr>
        <w:pStyle w:val="List"/>
        <w:numPr>
          <w:ilvl w:val="0"/>
          <w:numId w:val="30"/>
        </w:numPr>
        <w:rPr>
          <w:color w:val="000000" w:themeColor="text1"/>
          <w:lang w:val="en-GB"/>
        </w:rPr>
      </w:pPr>
      <w:r w:rsidRPr="0017252E">
        <w:rPr>
          <w:color w:val="000000" w:themeColor="text1"/>
          <w:lang w:val="en-GB"/>
        </w:rPr>
        <w:t xml:space="preserve">Demonstrate experience with the application of </w:t>
      </w:r>
      <w:r w:rsidR="00291B21" w:rsidRPr="00291B21">
        <w:rPr>
          <w:color w:val="000000" w:themeColor="text1"/>
          <w:lang w:val="en-GB"/>
        </w:rPr>
        <w:t xml:space="preserve">World Bank Environment and Social Framework (ESF), International Finance Corporation (IFC) or any other international Development Financial Institution (DFI) environmental and social standards, (at least one (1) reference </w:t>
      </w:r>
      <w:r w:rsidR="00291B21">
        <w:rPr>
          <w:color w:val="000000" w:themeColor="text1"/>
          <w:lang w:val="en-GB"/>
        </w:rPr>
        <w:t>solar PV</w:t>
      </w:r>
      <w:r w:rsidR="00291B21" w:rsidRPr="00291B21">
        <w:rPr>
          <w:color w:val="000000" w:themeColor="text1"/>
          <w:lang w:val="en-GB"/>
        </w:rPr>
        <w:t xml:space="preserve"> project) within the last five (5) years</w:t>
      </w:r>
      <w:r>
        <w:rPr>
          <w:color w:val="000000" w:themeColor="text1"/>
          <w:lang w:val="en-GB"/>
        </w:rPr>
        <w:t>, and</w:t>
      </w:r>
    </w:p>
    <w:p w14:paraId="74A07EBF" w14:textId="3D079943" w:rsidR="00C37036" w:rsidRPr="00C37036" w:rsidRDefault="00C37036" w:rsidP="001E3F29">
      <w:pPr>
        <w:pStyle w:val="List"/>
        <w:numPr>
          <w:ilvl w:val="0"/>
          <w:numId w:val="30"/>
        </w:numPr>
        <w:rPr>
          <w:color w:val="000000" w:themeColor="text1"/>
          <w:lang w:val="en-GB"/>
        </w:rPr>
      </w:pPr>
      <w:r w:rsidRPr="00F05CE3">
        <w:rPr>
          <w:color w:val="000000" w:themeColor="text1"/>
          <w:lang w:val="en-GB"/>
        </w:rPr>
        <w:t xml:space="preserve">The </w:t>
      </w:r>
      <w:r w:rsidR="00090013">
        <w:rPr>
          <w:color w:val="000000" w:themeColor="text1"/>
          <w:lang w:val="en-GB"/>
        </w:rPr>
        <w:t>C</w:t>
      </w:r>
      <w:r w:rsidRPr="00F05CE3">
        <w:rPr>
          <w:color w:val="000000" w:themeColor="text1"/>
          <w:lang w:val="en-GB"/>
        </w:rPr>
        <w:t>onsultant shall not be conflicted</w:t>
      </w:r>
      <w:r>
        <w:rPr>
          <w:color w:val="000000" w:themeColor="text1"/>
          <w:lang w:val="en-GB"/>
        </w:rPr>
        <w:t>.</w:t>
      </w:r>
    </w:p>
    <w:p w14:paraId="3C907CE9" w14:textId="7AF625AC" w:rsidR="00F05CE3" w:rsidRPr="001E3F29" w:rsidRDefault="00D7687C" w:rsidP="001E3F29">
      <w:pPr>
        <w:pStyle w:val="List"/>
        <w:numPr>
          <w:ilvl w:val="0"/>
          <w:numId w:val="29"/>
        </w:numPr>
        <w:spacing w:before="240" w:after="240"/>
        <w:ind w:left="426"/>
        <w:rPr>
          <w:color w:val="000000" w:themeColor="text1"/>
          <w:lang w:val="en-GB"/>
        </w:rPr>
      </w:pPr>
      <w:r w:rsidRPr="00631C1B">
        <w:rPr>
          <w:b/>
          <w:bCs/>
          <w:color w:val="000000" w:themeColor="text1"/>
          <w:lang w:val="en-GB"/>
        </w:rPr>
        <w:lastRenderedPageBreak/>
        <w:t xml:space="preserve">Package </w:t>
      </w:r>
      <w:r w:rsidR="001F6C63">
        <w:rPr>
          <w:b/>
          <w:bCs/>
          <w:color w:val="000000" w:themeColor="text1"/>
          <w:lang w:val="en-GB"/>
        </w:rPr>
        <w:t>3</w:t>
      </w:r>
      <w:r w:rsidRPr="00631C1B">
        <w:rPr>
          <w:b/>
          <w:bCs/>
          <w:color w:val="000000" w:themeColor="text1"/>
          <w:lang w:val="en-GB"/>
        </w:rPr>
        <w:t xml:space="preserve">: </w:t>
      </w:r>
      <w:r w:rsidRPr="008303C9">
        <w:rPr>
          <w:b/>
          <w:bCs/>
          <w:color w:val="000000" w:themeColor="text1"/>
          <w:lang w:val="en-GB"/>
        </w:rPr>
        <w:t>Consultancy for Site Studies for Wind</w:t>
      </w:r>
      <w:r w:rsidR="00AA5F15">
        <w:rPr>
          <w:b/>
          <w:bCs/>
          <w:color w:val="000000" w:themeColor="text1"/>
          <w:lang w:val="en-GB"/>
        </w:rPr>
        <w:t xml:space="preserve"> Project</w:t>
      </w:r>
    </w:p>
    <w:p w14:paraId="1E7EF460" w14:textId="75B07587" w:rsidR="000E53E2" w:rsidRDefault="000E53E2" w:rsidP="000E53E2">
      <w:pPr>
        <w:pStyle w:val="List"/>
        <w:numPr>
          <w:ilvl w:val="0"/>
          <w:numId w:val="30"/>
        </w:numPr>
        <w:rPr>
          <w:color w:val="000000" w:themeColor="text1"/>
          <w:lang w:val="en-GB"/>
        </w:rPr>
      </w:pPr>
      <w:r>
        <w:rPr>
          <w:color w:val="000000" w:themeColor="text1"/>
          <w:lang w:val="en-GB"/>
        </w:rPr>
        <w:t xml:space="preserve">The </w:t>
      </w:r>
      <w:r w:rsidR="00090013">
        <w:rPr>
          <w:color w:val="000000" w:themeColor="text1"/>
          <w:lang w:val="en-GB"/>
        </w:rPr>
        <w:t>C</w:t>
      </w:r>
      <w:r>
        <w:rPr>
          <w:color w:val="000000" w:themeColor="text1"/>
          <w:lang w:val="en-GB"/>
        </w:rPr>
        <w:t xml:space="preserve">onsultant should be eligible as per </w:t>
      </w:r>
      <w:r w:rsidR="00090013">
        <w:rPr>
          <w:color w:val="000000" w:themeColor="text1"/>
          <w:lang w:val="en-GB"/>
        </w:rPr>
        <w:t>C</w:t>
      </w:r>
      <w:r>
        <w:rPr>
          <w:color w:val="000000" w:themeColor="text1"/>
          <w:lang w:val="en-GB"/>
        </w:rPr>
        <w:t xml:space="preserve">lause </w:t>
      </w:r>
      <w:r w:rsidR="00CB6791">
        <w:rPr>
          <w:color w:val="000000" w:themeColor="text1"/>
          <w:lang w:val="en-GB"/>
        </w:rPr>
        <w:t>5</w:t>
      </w:r>
      <w:r>
        <w:rPr>
          <w:color w:val="000000" w:themeColor="text1"/>
          <w:lang w:val="en-GB"/>
        </w:rPr>
        <w:t xml:space="preserve"> above,</w:t>
      </w:r>
    </w:p>
    <w:p w14:paraId="0771B961" w14:textId="53B737FA" w:rsidR="000E53E2" w:rsidRDefault="000E53E2" w:rsidP="000E53E2">
      <w:pPr>
        <w:pStyle w:val="List"/>
        <w:numPr>
          <w:ilvl w:val="0"/>
          <w:numId w:val="30"/>
        </w:numPr>
        <w:rPr>
          <w:color w:val="000000" w:themeColor="text1"/>
          <w:lang w:val="en-GB"/>
        </w:rPr>
      </w:pPr>
      <w:r w:rsidRPr="00F05CE3">
        <w:rPr>
          <w:color w:val="000000" w:themeColor="text1"/>
          <w:lang w:val="en-GB"/>
        </w:rPr>
        <w:t xml:space="preserve">Core Business: minimum </w:t>
      </w:r>
      <w:r w:rsidR="00090013">
        <w:rPr>
          <w:color w:val="000000" w:themeColor="text1"/>
          <w:lang w:val="en-GB"/>
        </w:rPr>
        <w:t>five (</w:t>
      </w:r>
      <w:r w:rsidRPr="00F05CE3">
        <w:rPr>
          <w:color w:val="000000" w:themeColor="text1"/>
          <w:lang w:val="en-GB"/>
        </w:rPr>
        <w:t>5</w:t>
      </w:r>
      <w:r w:rsidR="00090013">
        <w:rPr>
          <w:color w:val="000000" w:themeColor="text1"/>
          <w:lang w:val="en-GB"/>
        </w:rPr>
        <w:t>)</w:t>
      </w:r>
      <w:r w:rsidRPr="00F05CE3">
        <w:rPr>
          <w:color w:val="000000" w:themeColor="text1"/>
          <w:lang w:val="en-GB"/>
        </w:rPr>
        <w:t xml:space="preserve"> years</w:t>
      </w:r>
      <w:r w:rsidR="00365E67">
        <w:rPr>
          <w:color w:val="000000" w:themeColor="text1"/>
          <w:lang w:val="en-GB"/>
        </w:rPr>
        <w:t xml:space="preserve"> of</w:t>
      </w:r>
      <w:r w:rsidRPr="0017252E">
        <w:rPr>
          <w:color w:val="000000" w:themeColor="text1"/>
          <w:lang w:val="en-GB"/>
        </w:rPr>
        <w:t xml:space="preserve"> experience in </w:t>
      </w:r>
      <w:r>
        <w:rPr>
          <w:color w:val="000000" w:themeColor="text1"/>
          <w:lang w:val="en-GB"/>
        </w:rPr>
        <w:t>conducting site studies (</w:t>
      </w:r>
      <w:r w:rsidR="007C544F" w:rsidRPr="00DE1C03">
        <w:rPr>
          <w:b/>
          <w:bCs/>
          <w:color w:val="000000" w:themeColor="text1"/>
          <w:lang w:val="en-GB"/>
        </w:rPr>
        <w:t>both</w:t>
      </w:r>
      <w:r w:rsidR="007C544F">
        <w:rPr>
          <w:color w:val="000000" w:themeColor="text1"/>
          <w:lang w:val="en-GB"/>
        </w:rPr>
        <w:t xml:space="preserve"> </w:t>
      </w:r>
      <w:r w:rsidR="007C544F">
        <w:rPr>
          <w:b/>
          <w:bCs/>
          <w:color w:val="000000" w:themeColor="text1"/>
          <w:lang w:val="en-GB"/>
        </w:rPr>
        <w:t>g</w:t>
      </w:r>
      <w:r w:rsidRPr="00DE1C03">
        <w:rPr>
          <w:b/>
          <w:bCs/>
          <w:color w:val="000000" w:themeColor="text1"/>
          <w:lang w:val="en-GB"/>
        </w:rPr>
        <w:t>eotechnical</w:t>
      </w:r>
      <w:r w:rsidR="007C544F" w:rsidRPr="00DE1C03">
        <w:rPr>
          <w:b/>
          <w:bCs/>
          <w:color w:val="000000" w:themeColor="text1"/>
          <w:lang w:val="en-GB"/>
        </w:rPr>
        <w:t xml:space="preserve"> and </w:t>
      </w:r>
      <w:r w:rsidRPr="00DE1C03">
        <w:rPr>
          <w:b/>
          <w:bCs/>
          <w:color w:val="000000" w:themeColor="text1"/>
          <w:lang w:val="en-GB"/>
        </w:rPr>
        <w:t>hydrogeological</w:t>
      </w:r>
      <w:r w:rsidR="00245B65">
        <w:rPr>
          <w:b/>
          <w:bCs/>
          <w:color w:val="000000" w:themeColor="text1"/>
          <w:lang w:val="en-GB"/>
        </w:rPr>
        <w:t>/</w:t>
      </w:r>
      <w:r w:rsidR="007C544F" w:rsidRPr="00DE1C03">
        <w:rPr>
          <w:b/>
          <w:bCs/>
          <w:color w:val="000000" w:themeColor="text1"/>
          <w:lang w:val="en-GB"/>
        </w:rPr>
        <w:t>hydrological</w:t>
      </w:r>
      <w:r>
        <w:rPr>
          <w:color w:val="000000" w:themeColor="text1"/>
          <w:lang w:val="en-GB"/>
        </w:rPr>
        <w:t xml:space="preserve">) </w:t>
      </w:r>
      <w:r w:rsidRPr="0017252E">
        <w:rPr>
          <w:color w:val="000000" w:themeColor="text1"/>
          <w:lang w:val="en-GB"/>
        </w:rPr>
        <w:t>for</w:t>
      </w:r>
      <w:r>
        <w:rPr>
          <w:color w:val="000000" w:themeColor="text1"/>
          <w:lang w:val="en-GB"/>
        </w:rPr>
        <w:t xml:space="preserve"> </w:t>
      </w:r>
      <w:r w:rsidR="00090013">
        <w:rPr>
          <w:color w:val="000000" w:themeColor="text1"/>
          <w:lang w:val="en-GB"/>
        </w:rPr>
        <w:t>utility-scale</w:t>
      </w:r>
      <w:r w:rsidR="007C544F">
        <w:rPr>
          <w:color w:val="000000" w:themeColor="text1"/>
          <w:lang w:val="en-GB"/>
        </w:rPr>
        <w:t xml:space="preserve"> (minimum 5MW)</w:t>
      </w:r>
      <w:r w:rsidR="00090013">
        <w:rPr>
          <w:color w:val="000000" w:themeColor="text1"/>
          <w:lang w:val="en-GB"/>
        </w:rPr>
        <w:t xml:space="preserve"> </w:t>
      </w:r>
      <w:r w:rsidRPr="0017252E">
        <w:rPr>
          <w:color w:val="000000" w:themeColor="text1"/>
          <w:lang w:val="en-GB"/>
        </w:rPr>
        <w:t>renewable energy projects</w:t>
      </w:r>
      <w:r>
        <w:rPr>
          <w:color w:val="000000" w:themeColor="text1"/>
          <w:lang w:val="en-GB"/>
        </w:rPr>
        <w:t>,</w:t>
      </w:r>
    </w:p>
    <w:p w14:paraId="30E1820D" w14:textId="66CBE4C5" w:rsidR="000E53E2" w:rsidRDefault="000E53E2" w:rsidP="000E53E2">
      <w:pPr>
        <w:pStyle w:val="List"/>
        <w:numPr>
          <w:ilvl w:val="0"/>
          <w:numId w:val="30"/>
        </w:numPr>
        <w:rPr>
          <w:color w:val="000000" w:themeColor="text1"/>
          <w:lang w:val="en-GB"/>
        </w:rPr>
      </w:pPr>
      <w:r w:rsidRPr="0017252E">
        <w:rPr>
          <w:color w:val="000000" w:themeColor="text1"/>
          <w:lang w:val="en-GB"/>
        </w:rPr>
        <w:t xml:space="preserve">Demonstrate experience of </w:t>
      </w:r>
      <w:r>
        <w:rPr>
          <w:color w:val="000000" w:themeColor="text1"/>
          <w:lang w:val="en-GB"/>
        </w:rPr>
        <w:t xml:space="preserve">conducting </w:t>
      </w:r>
      <w:r w:rsidR="007C544F" w:rsidRPr="00DE1C03">
        <w:rPr>
          <w:b/>
          <w:bCs/>
          <w:color w:val="000000" w:themeColor="text1"/>
          <w:lang w:val="en-GB"/>
        </w:rPr>
        <w:t xml:space="preserve">geotechnical </w:t>
      </w:r>
      <w:r w:rsidRPr="00DE1C03">
        <w:rPr>
          <w:b/>
          <w:bCs/>
          <w:color w:val="000000" w:themeColor="text1"/>
          <w:lang w:val="en-GB"/>
        </w:rPr>
        <w:t>site studies</w:t>
      </w:r>
      <w:r>
        <w:rPr>
          <w:color w:val="000000" w:themeColor="text1"/>
          <w:lang w:val="en-GB"/>
        </w:rPr>
        <w:t xml:space="preserve"> for at least </w:t>
      </w:r>
      <w:r w:rsidR="007C544F">
        <w:rPr>
          <w:color w:val="000000" w:themeColor="text1"/>
          <w:lang w:val="en-GB"/>
        </w:rPr>
        <w:t>two</w:t>
      </w:r>
      <w:r w:rsidR="002E0619">
        <w:rPr>
          <w:color w:val="000000" w:themeColor="text1"/>
          <w:lang w:val="en-GB"/>
        </w:rPr>
        <w:t xml:space="preserve"> </w:t>
      </w:r>
      <w:r>
        <w:rPr>
          <w:color w:val="000000" w:themeColor="text1"/>
          <w:lang w:val="en-GB"/>
        </w:rPr>
        <w:t>(</w:t>
      </w:r>
      <w:r w:rsidR="007C544F">
        <w:rPr>
          <w:color w:val="000000" w:themeColor="text1"/>
          <w:lang w:val="en-GB"/>
        </w:rPr>
        <w:t>2</w:t>
      </w:r>
      <w:r>
        <w:rPr>
          <w:color w:val="000000" w:themeColor="text1"/>
          <w:lang w:val="en-GB"/>
        </w:rPr>
        <w:t xml:space="preserve">) </w:t>
      </w:r>
      <w:r w:rsidR="00090013">
        <w:rPr>
          <w:color w:val="000000" w:themeColor="text1"/>
          <w:lang w:val="en-GB"/>
        </w:rPr>
        <w:t>utility-scale</w:t>
      </w:r>
      <w:r w:rsidR="007C544F">
        <w:rPr>
          <w:color w:val="000000" w:themeColor="text1"/>
          <w:lang w:val="en-GB"/>
        </w:rPr>
        <w:t xml:space="preserve"> (minimum 5MW)</w:t>
      </w:r>
      <w:r w:rsidR="00090013">
        <w:rPr>
          <w:color w:val="000000" w:themeColor="text1"/>
          <w:lang w:val="en-GB"/>
        </w:rPr>
        <w:t xml:space="preserve"> renewable energy </w:t>
      </w:r>
      <w:r>
        <w:rPr>
          <w:color w:val="000000" w:themeColor="text1"/>
          <w:lang w:val="en-GB"/>
        </w:rPr>
        <w:t>project</w:t>
      </w:r>
      <w:r w:rsidR="007C544F">
        <w:rPr>
          <w:color w:val="000000" w:themeColor="text1"/>
          <w:lang w:val="en-GB"/>
        </w:rPr>
        <w:t>s</w:t>
      </w:r>
      <w:r>
        <w:rPr>
          <w:color w:val="000000" w:themeColor="text1"/>
          <w:lang w:val="en-GB"/>
        </w:rPr>
        <w:t xml:space="preserve">, </w:t>
      </w:r>
      <w:r w:rsidR="007C544F" w:rsidRPr="007C544F">
        <w:rPr>
          <w:color w:val="000000" w:themeColor="text1"/>
          <w:lang w:val="en-GB"/>
        </w:rPr>
        <w:t>within the last five (5) years</w:t>
      </w:r>
      <w:r w:rsidR="007C544F">
        <w:rPr>
          <w:color w:val="000000" w:themeColor="text1"/>
          <w:lang w:val="en-GB"/>
        </w:rPr>
        <w:t>,</w:t>
      </w:r>
    </w:p>
    <w:p w14:paraId="7A4A1CB8" w14:textId="79A30D8E" w:rsidR="000E53E2" w:rsidRPr="000E53E2" w:rsidRDefault="007C544F" w:rsidP="007C544F">
      <w:pPr>
        <w:pStyle w:val="List"/>
        <w:numPr>
          <w:ilvl w:val="0"/>
          <w:numId w:val="30"/>
        </w:numPr>
        <w:rPr>
          <w:color w:val="000000" w:themeColor="text1"/>
          <w:lang w:val="en-GB"/>
        </w:rPr>
      </w:pPr>
      <w:r w:rsidRPr="0017252E">
        <w:rPr>
          <w:color w:val="000000" w:themeColor="text1"/>
          <w:lang w:val="en-GB"/>
        </w:rPr>
        <w:t xml:space="preserve">Demonstrate experience of </w:t>
      </w:r>
      <w:r>
        <w:rPr>
          <w:color w:val="000000" w:themeColor="text1"/>
          <w:lang w:val="en-GB"/>
        </w:rPr>
        <w:t xml:space="preserve">conducting </w:t>
      </w:r>
      <w:r w:rsidRPr="00DE1C03">
        <w:rPr>
          <w:b/>
          <w:bCs/>
          <w:color w:val="000000" w:themeColor="text1"/>
          <w:lang w:val="en-GB"/>
        </w:rPr>
        <w:t>hydrogeological</w:t>
      </w:r>
      <w:r w:rsidR="00245B65">
        <w:rPr>
          <w:b/>
          <w:bCs/>
          <w:color w:val="000000" w:themeColor="text1"/>
          <w:lang w:val="en-GB"/>
        </w:rPr>
        <w:t>/</w:t>
      </w:r>
      <w:r w:rsidRPr="00DE1C03">
        <w:rPr>
          <w:b/>
          <w:bCs/>
          <w:color w:val="000000" w:themeColor="text1"/>
          <w:lang w:val="en-GB"/>
        </w:rPr>
        <w:t>hydrological</w:t>
      </w:r>
      <w:r>
        <w:rPr>
          <w:color w:val="000000" w:themeColor="text1"/>
          <w:lang w:val="en-GB"/>
        </w:rPr>
        <w:t xml:space="preserve"> </w:t>
      </w:r>
      <w:r w:rsidRPr="00DE1C03">
        <w:rPr>
          <w:b/>
          <w:bCs/>
          <w:color w:val="000000" w:themeColor="text1"/>
          <w:lang w:val="en-GB"/>
        </w:rPr>
        <w:t>site studies</w:t>
      </w:r>
      <w:r>
        <w:rPr>
          <w:color w:val="000000" w:themeColor="text1"/>
          <w:lang w:val="en-GB"/>
        </w:rPr>
        <w:t xml:space="preserve"> for at least two (2) utility-scale (minimum 5MW) renewable energy projects, </w:t>
      </w:r>
      <w:r w:rsidRPr="007C544F">
        <w:rPr>
          <w:color w:val="000000" w:themeColor="text1"/>
          <w:lang w:val="en-GB"/>
        </w:rPr>
        <w:t>within the last five (5) years</w:t>
      </w:r>
      <w:r>
        <w:rPr>
          <w:color w:val="000000" w:themeColor="text1"/>
          <w:lang w:val="en-GB"/>
        </w:rPr>
        <w:t>,</w:t>
      </w:r>
      <w:r w:rsidR="000E53E2" w:rsidRPr="000E53E2">
        <w:rPr>
          <w:color w:val="000000" w:themeColor="text1"/>
          <w:lang w:val="en-GB"/>
        </w:rPr>
        <w:t xml:space="preserve"> and</w:t>
      </w:r>
    </w:p>
    <w:p w14:paraId="3C65D860" w14:textId="5DA6FCD0" w:rsidR="001F6C63" w:rsidRPr="001F6C63" w:rsidRDefault="000E53E2" w:rsidP="001E3F29">
      <w:pPr>
        <w:pStyle w:val="List"/>
        <w:numPr>
          <w:ilvl w:val="0"/>
          <w:numId w:val="30"/>
        </w:numPr>
        <w:rPr>
          <w:color w:val="000000" w:themeColor="text1"/>
          <w:lang w:val="en-GB"/>
        </w:rPr>
      </w:pPr>
      <w:r w:rsidRPr="00F05CE3">
        <w:rPr>
          <w:color w:val="000000" w:themeColor="text1"/>
          <w:lang w:val="en-GB"/>
        </w:rPr>
        <w:t xml:space="preserve">The </w:t>
      </w:r>
      <w:r w:rsidR="00090013">
        <w:rPr>
          <w:color w:val="000000" w:themeColor="text1"/>
          <w:lang w:val="en-GB"/>
        </w:rPr>
        <w:t>C</w:t>
      </w:r>
      <w:r w:rsidRPr="00F05CE3">
        <w:rPr>
          <w:color w:val="000000" w:themeColor="text1"/>
          <w:lang w:val="en-GB"/>
        </w:rPr>
        <w:t>onsultant shall not be conflicted</w:t>
      </w:r>
      <w:r>
        <w:rPr>
          <w:color w:val="000000" w:themeColor="text1"/>
          <w:lang w:val="en-GB"/>
        </w:rPr>
        <w:t>.</w:t>
      </w:r>
    </w:p>
    <w:p w14:paraId="7627575B" w14:textId="1DB08BC7" w:rsidR="00F05CE3" w:rsidRPr="001E3F29" w:rsidRDefault="00D7687C" w:rsidP="001E3F29">
      <w:pPr>
        <w:pStyle w:val="List"/>
        <w:numPr>
          <w:ilvl w:val="0"/>
          <w:numId w:val="29"/>
        </w:numPr>
        <w:spacing w:before="240" w:after="240"/>
        <w:ind w:left="426"/>
        <w:rPr>
          <w:color w:val="000000" w:themeColor="text1"/>
          <w:lang w:val="en-GB"/>
        </w:rPr>
      </w:pPr>
      <w:r w:rsidRPr="00631C1B">
        <w:rPr>
          <w:b/>
          <w:bCs/>
          <w:color w:val="000000" w:themeColor="text1"/>
          <w:lang w:val="en-GB"/>
        </w:rPr>
        <w:t xml:space="preserve">Package </w:t>
      </w:r>
      <w:r w:rsidR="001F6C63">
        <w:rPr>
          <w:b/>
          <w:bCs/>
          <w:color w:val="000000" w:themeColor="text1"/>
          <w:lang w:val="en-GB"/>
        </w:rPr>
        <w:t>4</w:t>
      </w:r>
      <w:r w:rsidRPr="00631C1B">
        <w:rPr>
          <w:b/>
          <w:bCs/>
          <w:color w:val="000000" w:themeColor="text1"/>
          <w:lang w:val="en-GB"/>
        </w:rPr>
        <w:t xml:space="preserve">: </w:t>
      </w:r>
      <w:r w:rsidRPr="008303C9">
        <w:rPr>
          <w:b/>
          <w:bCs/>
          <w:color w:val="000000" w:themeColor="text1"/>
          <w:lang w:val="en-GB"/>
        </w:rPr>
        <w:t>Consultancy for Site Studies for Solar PV/BESS</w:t>
      </w:r>
      <w:r w:rsidR="00AA5F15">
        <w:rPr>
          <w:b/>
          <w:bCs/>
          <w:color w:val="000000" w:themeColor="text1"/>
          <w:lang w:val="en-GB"/>
        </w:rPr>
        <w:t xml:space="preserve"> Projects</w:t>
      </w:r>
    </w:p>
    <w:p w14:paraId="72B576BE" w14:textId="7F4C05E1" w:rsidR="009B6A10" w:rsidRDefault="009B6A10" w:rsidP="009B6A10">
      <w:pPr>
        <w:pStyle w:val="List"/>
        <w:numPr>
          <w:ilvl w:val="0"/>
          <w:numId w:val="30"/>
        </w:numPr>
        <w:rPr>
          <w:color w:val="000000" w:themeColor="text1"/>
          <w:lang w:val="en-GB"/>
        </w:rPr>
      </w:pPr>
      <w:r>
        <w:rPr>
          <w:color w:val="000000" w:themeColor="text1"/>
          <w:lang w:val="en-GB"/>
        </w:rPr>
        <w:t xml:space="preserve">The </w:t>
      </w:r>
      <w:r w:rsidR="00090013">
        <w:rPr>
          <w:color w:val="000000" w:themeColor="text1"/>
          <w:lang w:val="en-GB"/>
        </w:rPr>
        <w:t>C</w:t>
      </w:r>
      <w:r>
        <w:rPr>
          <w:color w:val="000000" w:themeColor="text1"/>
          <w:lang w:val="en-GB"/>
        </w:rPr>
        <w:t xml:space="preserve">onsultant should be eligible as per </w:t>
      </w:r>
      <w:r w:rsidR="00365E67">
        <w:rPr>
          <w:color w:val="000000" w:themeColor="text1"/>
          <w:lang w:val="en-GB"/>
        </w:rPr>
        <w:t>C</w:t>
      </w:r>
      <w:r>
        <w:rPr>
          <w:color w:val="000000" w:themeColor="text1"/>
          <w:lang w:val="en-GB"/>
        </w:rPr>
        <w:t xml:space="preserve">lause </w:t>
      </w:r>
      <w:r w:rsidR="00CB6791">
        <w:rPr>
          <w:color w:val="000000" w:themeColor="text1"/>
          <w:lang w:val="en-GB"/>
        </w:rPr>
        <w:t>5</w:t>
      </w:r>
      <w:r>
        <w:rPr>
          <w:color w:val="000000" w:themeColor="text1"/>
          <w:lang w:val="en-GB"/>
        </w:rPr>
        <w:t xml:space="preserve"> above,</w:t>
      </w:r>
    </w:p>
    <w:p w14:paraId="22FF9AAD" w14:textId="1DAF68E4" w:rsidR="007C544F" w:rsidRPr="007C544F" w:rsidRDefault="007C544F" w:rsidP="007C544F">
      <w:pPr>
        <w:pStyle w:val="List"/>
        <w:numPr>
          <w:ilvl w:val="0"/>
          <w:numId w:val="30"/>
        </w:numPr>
        <w:rPr>
          <w:color w:val="000000" w:themeColor="text1"/>
          <w:lang w:val="en-GB"/>
        </w:rPr>
      </w:pPr>
      <w:r w:rsidRPr="007C544F">
        <w:rPr>
          <w:color w:val="000000" w:themeColor="text1"/>
          <w:lang w:val="en-GB"/>
        </w:rPr>
        <w:t xml:space="preserve">Core Business: minimum five (5) years of experience in conducting site studies </w:t>
      </w:r>
      <w:r w:rsidRPr="00DE1C03">
        <w:rPr>
          <w:b/>
          <w:bCs/>
          <w:color w:val="000000" w:themeColor="text1"/>
          <w:lang w:val="en-GB"/>
        </w:rPr>
        <w:t>(both geotechnical and hydrogeological</w:t>
      </w:r>
      <w:r w:rsidR="00662649">
        <w:rPr>
          <w:b/>
          <w:bCs/>
          <w:color w:val="000000" w:themeColor="text1"/>
          <w:lang w:val="en-GB"/>
        </w:rPr>
        <w:t>/</w:t>
      </w:r>
      <w:r w:rsidRPr="00DE1C03">
        <w:rPr>
          <w:b/>
          <w:bCs/>
          <w:color w:val="000000" w:themeColor="text1"/>
          <w:lang w:val="en-GB"/>
        </w:rPr>
        <w:t xml:space="preserve">hydrological) </w:t>
      </w:r>
      <w:r w:rsidRPr="007C544F">
        <w:rPr>
          <w:color w:val="000000" w:themeColor="text1"/>
          <w:lang w:val="en-GB"/>
        </w:rPr>
        <w:t>for utility-scale (minimum 5MW) renewable energy projects,</w:t>
      </w:r>
    </w:p>
    <w:p w14:paraId="42DDAC2C" w14:textId="4560D2CB" w:rsidR="007C544F" w:rsidRPr="007C544F" w:rsidRDefault="007C544F" w:rsidP="007C544F">
      <w:pPr>
        <w:pStyle w:val="List"/>
        <w:numPr>
          <w:ilvl w:val="0"/>
          <w:numId w:val="30"/>
        </w:numPr>
        <w:rPr>
          <w:color w:val="000000" w:themeColor="text1"/>
          <w:lang w:val="en-GB"/>
        </w:rPr>
      </w:pPr>
      <w:r w:rsidRPr="007C544F">
        <w:rPr>
          <w:color w:val="000000" w:themeColor="text1"/>
          <w:lang w:val="en-GB"/>
        </w:rPr>
        <w:t xml:space="preserve">Demonstrate experience of conducting </w:t>
      </w:r>
      <w:r w:rsidRPr="00DE1C03">
        <w:rPr>
          <w:b/>
          <w:bCs/>
          <w:color w:val="000000" w:themeColor="text1"/>
          <w:lang w:val="en-GB"/>
        </w:rPr>
        <w:t>geotechnical site studies</w:t>
      </w:r>
      <w:r w:rsidRPr="007C544F">
        <w:rPr>
          <w:color w:val="000000" w:themeColor="text1"/>
          <w:lang w:val="en-GB"/>
        </w:rPr>
        <w:t xml:space="preserve"> for at least two (2) utility-scale (minimum 5MW) renewable energy project</w:t>
      </w:r>
      <w:r>
        <w:rPr>
          <w:color w:val="000000" w:themeColor="text1"/>
          <w:lang w:val="en-GB"/>
        </w:rPr>
        <w:t>s of which one (1) of these reference projects must be a solar PV</w:t>
      </w:r>
      <w:r w:rsidRPr="007C544F">
        <w:rPr>
          <w:color w:val="000000" w:themeColor="text1"/>
          <w:lang w:val="en-GB"/>
        </w:rPr>
        <w:t>, within the last five (5) years,</w:t>
      </w:r>
    </w:p>
    <w:p w14:paraId="4D22FF35" w14:textId="5ADC467B" w:rsidR="007C544F" w:rsidRPr="007C544F" w:rsidRDefault="007C544F" w:rsidP="007C544F">
      <w:pPr>
        <w:pStyle w:val="List"/>
        <w:numPr>
          <w:ilvl w:val="0"/>
          <w:numId w:val="30"/>
        </w:numPr>
        <w:rPr>
          <w:color w:val="000000" w:themeColor="text1"/>
          <w:lang w:val="en-GB"/>
        </w:rPr>
      </w:pPr>
      <w:r w:rsidRPr="007C544F">
        <w:rPr>
          <w:color w:val="000000" w:themeColor="text1"/>
          <w:lang w:val="en-GB"/>
        </w:rPr>
        <w:t xml:space="preserve">Demonstrate experience of conducting </w:t>
      </w:r>
      <w:r w:rsidRPr="00DE1C03">
        <w:rPr>
          <w:b/>
          <w:bCs/>
          <w:color w:val="000000" w:themeColor="text1"/>
          <w:lang w:val="en-GB"/>
        </w:rPr>
        <w:t>hydrogeological</w:t>
      </w:r>
      <w:r w:rsidR="00662649">
        <w:rPr>
          <w:b/>
          <w:bCs/>
          <w:color w:val="000000" w:themeColor="text1"/>
          <w:lang w:val="en-GB"/>
        </w:rPr>
        <w:t>/</w:t>
      </w:r>
      <w:r w:rsidRPr="00DE1C03">
        <w:rPr>
          <w:b/>
          <w:bCs/>
          <w:color w:val="000000" w:themeColor="text1"/>
          <w:lang w:val="en-GB"/>
        </w:rPr>
        <w:t>hydrological site studies</w:t>
      </w:r>
      <w:r w:rsidRPr="007C544F">
        <w:rPr>
          <w:color w:val="000000" w:themeColor="text1"/>
          <w:lang w:val="en-GB"/>
        </w:rPr>
        <w:t xml:space="preserve"> for at least two (2) utility-scale (minimum 5MW) renewable energy project</w:t>
      </w:r>
      <w:r>
        <w:rPr>
          <w:color w:val="000000" w:themeColor="text1"/>
          <w:lang w:val="en-GB"/>
        </w:rPr>
        <w:t>s</w:t>
      </w:r>
      <w:r w:rsidRPr="007C544F">
        <w:rPr>
          <w:color w:val="000000" w:themeColor="text1"/>
          <w:lang w:val="en-GB"/>
        </w:rPr>
        <w:t xml:space="preserve"> </w:t>
      </w:r>
      <w:r>
        <w:rPr>
          <w:color w:val="000000" w:themeColor="text1"/>
          <w:lang w:val="en-GB"/>
        </w:rPr>
        <w:t>of which one (1) of these reference projects must be a solar PV</w:t>
      </w:r>
      <w:r w:rsidRPr="007C544F">
        <w:rPr>
          <w:color w:val="000000" w:themeColor="text1"/>
          <w:lang w:val="en-GB"/>
        </w:rPr>
        <w:t>, within the last five (5) years, and</w:t>
      </w:r>
    </w:p>
    <w:p w14:paraId="0BA7EDDC" w14:textId="44F50860" w:rsidR="00D7687C" w:rsidRPr="0017252E" w:rsidRDefault="009B6A10" w:rsidP="001E3F29">
      <w:pPr>
        <w:pStyle w:val="List"/>
        <w:numPr>
          <w:ilvl w:val="0"/>
          <w:numId w:val="30"/>
        </w:numPr>
        <w:rPr>
          <w:color w:val="000000" w:themeColor="text1"/>
          <w:lang w:val="en-GB"/>
        </w:rPr>
      </w:pPr>
      <w:r w:rsidRPr="00F05CE3">
        <w:rPr>
          <w:color w:val="000000" w:themeColor="text1"/>
          <w:lang w:val="en-GB"/>
        </w:rPr>
        <w:t xml:space="preserve">The </w:t>
      </w:r>
      <w:r w:rsidR="00090013">
        <w:rPr>
          <w:color w:val="000000" w:themeColor="text1"/>
          <w:lang w:val="en-GB"/>
        </w:rPr>
        <w:t>C</w:t>
      </w:r>
      <w:r w:rsidRPr="00F05CE3">
        <w:rPr>
          <w:color w:val="000000" w:themeColor="text1"/>
          <w:lang w:val="en-GB"/>
        </w:rPr>
        <w:t>onsultant shall not be conflicted</w:t>
      </w:r>
      <w:r w:rsidR="0017252E">
        <w:rPr>
          <w:color w:val="000000" w:themeColor="text1"/>
          <w:lang w:val="en-GB"/>
        </w:rPr>
        <w:t>.</w:t>
      </w:r>
    </w:p>
    <w:p w14:paraId="7F864ACE" w14:textId="23E301CF" w:rsidR="0017252E" w:rsidRPr="001E3F29" w:rsidRDefault="0017252E" w:rsidP="001E3F29">
      <w:pPr>
        <w:pStyle w:val="List"/>
        <w:spacing w:before="240"/>
        <w:ind w:left="0" w:firstLine="0"/>
        <w:rPr>
          <w:color w:val="000000" w:themeColor="text1"/>
          <w:lang w:val="en-GB"/>
        </w:rPr>
      </w:pPr>
      <w:r w:rsidRPr="0017252E">
        <w:rPr>
          <w:color w:val="000000" w:themeColor="text1"/>
          <w:lang w:val="en-GB"/>
        </w:rPr>
        <w:t xml:space="preserve">Interested Consultants must provide information indicating that they are qualified to perform the Services by </w:t>
      </w:r>
      <w:r w:rsidR="00AA5F15">
        <w:rPr>
          <w:color w:val="000000" w:themeColor="text1"/>
          <w:lang w:val="en-GB"/>
        </w:rPr>
        <w:t>completing</w:t>
      </w:r>
      <w:r w:rsidRPr="0017252E">
        <w:rPr>
          <w:color w:val="000000" w:themeColor="text1"/>
          <w:lang w:val="en-GB"/>
        </w:rPr>
        <w:t xml:space="preserve"> and submitting the Forms </w:t>
      </w:r>
      <w:r w:rsidR="00DA03FB">
        <w:rPr>
          <w:color w:val="000000" w:themeColor="text1"/>
          <w:lang w:val="en-GB"/>
        </w:rPr>
        <w:t>AF</w:t>
      </w:r>
      <w:r w:rsidRPr="0017252E">
        <w:rPr>
          <w:color w:val="000000" w:themeColor="text1"/>
          <w:lang w:val="en-GB"/>
        </w:rPr>
        <w:t xml:space="preserve">1 to </w:t>
      </w:r>
      <w:r w:rsidR="00DA03FB">
        <w:rPr>
          <w:color w:val="000000" w:themeColor="text1"/>
          <w:lang w:val="en-GB"/>
        </w:rPr>
        <w:t>AF</w:t>
      </w:r>
      <w:r w:rsidR="00AA5F15">
        <w:rPr>
          <w:color w:val="000000" w:themeColor="text1"/>
          <w:lang w:val="en-GB"/>
        </w:rPr>
        <w:t>3</w:t>
      </w:r>
      <w:r w:rsidRPr="0017252E">
        <w:rPr>
          <w:color w:val="000000" w:themeColor="text1"/>
          <w:lang w:val="en-GB"/>
        </w:rPr>
        <w:t xml:space="preserve"> together with other relevant documents</w:t>
      </w:r>
      <w:r>
        <w:rPr>
          <w:color w:val="000000" w:themeColor="text1"/>
          <w:lang w:val="en-GB"/>
        </w:rPr>
        <w:t>.</w:t>
      </w:r>
    </w:p>
    <w:p w14:paraId="14A04B39" w14:textId="63F807FA" w:rsidR="00F05CE3" w:rsidRDefault="00CB6791" w:rsidP="00665449">
      <w:pPr>
        <w:pStyle w:val="Head2WS"/>
        <w:rPr>
          <w:lang w:val="en-GB"/>
        </w:rPr>
      </w:pPr>
      <w:bookmarkStart w:id="21" w:name="_Toc152745056"/>
      <w:r>
        <w:rPr>
          <w:lang w:val="en-GB"/>
        </w:rPr>
        <w:t>APPROACH TO MARKET AND SELECTION METHOD</w:t>
      </w:r>
      <w:bookmarkEnd w:id="21"/>
    </w:p>
    <w:p w14:paraId="746DCF6A" w14:textId="3D56F6A2" w:rsidR="00CB6791" w:rsidRPr="00424F06" w:rsidRDefault="00CB6791" w:rsidP="00CB6791">
      <w:pPr>
        <w:pStyle w:val="NormalWS"/>
        <w:rPr>
          <w:rFonts w:ascii="Times New Roman" w:hAnsi="Times New Roman"/>
          <w:color w:val="000000" w:themeColor="text1"/>
          <w:lang w:val="en-GB"/>
        </w:rPr>
      </w:pPr>
      <w:r>
        <w:rPr>
          <w:rFonts w:ascii="Times New Roman" w:hAnsi="Times New Roman"/>
          <w:color w:val="000000" w:themeColor="text1"/>
          <w:lang w:val="en-GB"/>
        </w:rPr>
        <w:t>The</w:t>
      </w:r>
      <w:r w:rsidR="009B6A10" w:rsidRPr="005F0A0A">
        <w:rPr>
          <w:rFonts w:ascii="Times New Roman" w:hAnsi="Times New Roman"/>
          <w:color w:val="000000" w:themeColor="text1"/>
          <w:lang w:val="en-GB"/>
        </w:rPr>
        <w:t xml:space="preserve"> </w:t>
      </w:r>
      <w:r w:rsidRPr="00424F06">
        <w:rPr>
          <w:rFonts w:ascii="Times New Roman" w:hAnsi="Times New Roman"/>
          <w:color w:val="000000" w:themeColor="text1"/>
          <w:lang w:val="en-GB"/>
        </w:rPr>
        <w:t xml:space="preserve">approach to market for the procurement of the Consultant for </w:t>
      </w:r>
      <w:r>
        <w:rPr>
          <w:rFonts w:ascii="Times New Roman" w:hAnsi="Times New Roman"/>
          <w:color w:val="000000" w:themeColor="text1"/>
          <w:lang w:val="en-GB"/>
        </w:rPr>
        <w:t>each of the above packages</w:t>
      </w:r>
      <w:r w:rsidRPr="00424F06">
        <w:rPr>
          <w:rFonts w:ascii="Times New Roman" w:hAnsi="Times New Roman"/>
          <w:color w:val="000000" w:themeColor="text1"/>
          <w:lang w:val="en-GB"/>
        </w:rPr>
        <w:t xml:space="preserve"> will be Open </w:t>
      </w:r>
      <w:r>
        <w:rPr>
          <w:rFonts w:ascii="Times New Roman" w:hAnsi="Times New Roman"/>
          <w:color w:val="000000" w:themeColor="text1"/>
          <w:lang w:val="en-GB"/>
        </w:rPr>
        <w:t>N</w:t>
      </w:r>
      <w:r w:rsidRPr="00424F06">
        <w:rPr>
          <w:rFonts w:ascii="Times New Roman" w:hAnsi="Times New Roman"/>
          <w:color w:val="000000" w:themeColor="text1"/>
          <w:lang w:val="en-GB"/>
        </w:rPr>
        <w:t>ational</w:t>
      </w:r>
      <w:r>
        <w:rPr>
          <w:rFonts w:ascii="Times New Roman" w:hAnsi="Times New Roman"/>
          <w:color w:val="000000" w:themeColor="text1"/>
          <w:lang w:val="en-GB"/>
        </w:rPr>
        <w:t>, and so t</w:t>
      </w:r>
      <w:r w:rsidRPr="00424F06">
        <w:rPr>
          <w:rFonts w:ascii="Times New Roman" w:hAnsi="Times New Roman"/>
          <w:color w:val="000000" w:themeColor="text1"/>
          <w:lang w:val="en-GB"/>
        </w:rPr>
        <w:t>his E</w:t>
      </w:r>
      <w:r>
        <w:rPr>
          <w:rFonts w:ascii="Times New Roman" w:hAnsi="Times New Roman"/>
          <w:color w:val="000000" w:themeColor="text1"/>
          <w:lang w:val="en-GB"/>
        </w:rPr>
        <w:t>O</w:t>
      </w:r>
      <w:r w:rsidRPr="00424F06">
        <w:rPr>
          <w:rFonts w:ascii="Times New Roman" w:hAnsi="Times New Roman"/>
          <w:color w:val="000000" w:themeColor="text1"/>
          <w:lang w:val="en-GB"/>
        </w:rPr>
        <w:t xml:space="preserve">I </w:t>
      </w:r>
      <w:r>
        <w:rPr>
          <w:rFonts w:ascii="Times New Roman" w:hAnsi="Times New Roman"/>
          <w:color w:val="000000" w:themeColor="text1"/>
          <w:lang w:val="en-GB"/>
        </w:rPr>
        <w:t xml:space="preserve">will </w:t>
      </w:r>
      <w:r w:rsidRPr="00424F06">
        <w:rPr>
          <w:rFonts w:ascii="Times New Roman" w:hAnsi="Times New Roman"/>
          <w:color w:val="000000" w:themeColor="text1"/>
          <w:lang w:val="en-GB"/>
        </w:rPr>
        <w:t>be advertised</w:t>
      </w:r>
      <w:r>
        <w:rPr>
          <w:rFonts w:ascii="Times New Roman" w:hAnsi="Times New Roman"/>
          <w:color w:val="000000" w:themeColor="text1"/>
          <w:lang w:val="en-GB"/>
        </w:rPr>
        <w:t xml:space="preserve"> in Namibia only. However, it</w:t>
      </w:r>
      <w:r w:rsidRPr="00424F06">
        <w:rPr>
          <w:rFonts w:ascii="Times New Roman" w:hAnsi="Times New Roman"/>
          <w:color w:val="000000" w:themeColor="text1"/>
          <w:lang w:val="en-GB"/>
        </w:rPr>
        <w:t xml:space="preserve"> </w:t>
      </w:r>
      <w:r>
        <w:rPr>
          <w:rFonts w:ascii="Times New Roman" w:hAnsi="Times New Roman"/>
          <w:color w:val="000000" w:themeColor="text1"/>
          <w:lang w:val="en-GB"/>
        </w:rPr>
        <w:t>is</w:t>
      </w:r>
      <w:r w:rsidRPr="00424F06">
        <w:rPr>
          <w:rFonts w:ascii="Times New Roman" w:hAnsi="Times New Roman"/>
          <w:color w:val="000000" w:themeColor="text1"/>
          <w:lang w:val="en-GB"/>
        </w:rPr>
        <w:t xml:space="preserve"> open to any firm, whether local or international, provided that the Consultancy Firm</w:t>
      </w:r>
      <w:r>
        <w:rPr>
          <w:rFonts w:ascii="Times New Roman" w:hAnsi="Times New Roman"/>
          <w:color w:val="000000" w:themeColor="text1"/>
          <w:lang w:val="en-GB"/>
        </w:rPr>
        <w:t>(s)</w:t>
      </w:r>
      <w:r w:rsidRPr="00424F06">
        <w:rPr>
          <w:rFonts w:ascii="Times New Roman" w:hAnsi="Times New Roman"/>
          <w:color w:val="000000" w:themeColor="text1"/>
          <w:lang w:val="en-GB"/>
        </w:rPr>
        <w:t xml:space="preserve"> meet the shortlisting criteria set out in Section </w:t>
      </w:r>
      <w:r>
        <w:rPr>
          <w:rFonts w:ascii="Times New Roman" w:hAnsi="Times New Roman"/>
          <w:color w:val="000000" w:themeColor="text1"/>
          <w:lang w:val="en-GB"/>
        </w:rPr>
        <w:t>7</w:t>
      </w:r>
      <w:r w:rsidRPr="00424F06">
        <w:rPr>
          <w:rFonts w:ascii="Times New Roman" w:hAnsi="Times New Roman"/>
          <w:color w:val="000000" w:themeColor="text1"/>
          <w:lang w:val="en-GB"/>
        </w:rPr>
        <w:t xml:space="preserve">: Qualifications </w:t>
      </w:r>
      <w:r>
        <w:rPr>
          <w:rFonts w:ascii="Times New Roman" w:hAnsi="Times New Roman"/>
          <w:color w:val="000000" w:themeColor="text1"/>
          <w:lang w:val="en-GB"/>
        </w:rPr>
        <w:t>discussed above</w:t>
      </w:r>
      <w:r w:rsidRPr="00424F06">
        <w:rPr>
          <w:rFonts w:ascii="Times New Roman" w:hAnsi="Times New Roman"/>
          <w:color w:val="000000" w:themeColor="text1"/>
          <w:lang w:val="en-GB"/>
        </w:rPr>
        <w:t>.</w:t>
      </w:r>
      <w:r>
        <w:rPr>
          <w:rFonts w:ascii="Times New Roman" w:hAnsi="Times New Roman"/>
          <w:color w:val="000000" w:themeColor="text1"/>
          <w:lang w:val="en-GB"/>
        </w:rPr>
        <w:t xml:space="preserve"> The Consultant(s) </w:t>
      </w:r>
      <w:r w:rsidRPr="00050DA7">
        <w:rPr>
          <w:rFonts w:ascii="Times New Roman" w:hAnsi="Times New Roman"/>
          <w:color w:val="000000" w:themeColor="text1"/>
          <w:lang w:val="en-GB"/>
        </w:rPr>
        <w:t xml:space="preserve">will be selected in accordance with the Quality and Cost-based Selection (QCBS) method set out in the </w:t>
      </w:r>
      <w:r>
        <w:rPr>
          <w:rFonts w:ascii="Times New Roman" w:hAnsi="Times New Roman"/>
          <w:color w:val="000000" w:themeColor="text1"/>
          <w:lang w:val="en-GB"/>
        </w:rPr>
        <w:t xml:space="preserve">World Bank </w:t>
      </w:r>
      <w:r w:rsidRPr="00050DA7">
        <w:rPr>
          <w:rFonts w:ascii="Times New Roman" w:hAnsi="Times New Roman"/>
          <w:color w:val="000000" w:themeColor="text1"/>
          <w:lang w:val="en-GB"/>
        </w:rPr>
        <w:t>Procurement Regulations for IPF Borrowers</w:t>
      </w:r>
      <w:r w:rsidRPr="005F0A0A">
        <w:rPr>
          <w:rFonts w:ascii="Times New Roman" w:hAnsi="Times New Roman"/>
          <w:color w:val="000000" w:themeColor="text1"/>
          <w:lang w:val="en-GB"/>
        </w:rPr>
        <w:t>.</w:t>
      </w:r>
    </w:p>
    <w:p w14:paraId="33BB09B9" w14:textId="2C126C79" w:rsidR="00CB6791" w:rsidRDefault="00CB6791" w:rsidP="00CB6791">
      <w:pPr>
        <w:pStyle w:val="NormalWS"/>
        <w:rPr>
          <w:rFonts w:ascii="Times New Roman" w:hAnsi="Times New Roman"/>
          <w:color w:val="000000" w:themeColor="text1"/>
          <w:lang w:val="en-GB"/>
        </w:rPr>
      </w:pPr>
      <w:r>
        <w:rPr>
          <w:rFonts w:ascii="Times New Roman" w:hAnsi="Times New Roman"/>
          <w:color w:val="000000" w:themeColor="text1"/>
          <w:lang w:val="en-GB"/>
        </w:rPr>
        <w:t xml:space="preserve">Only </w:t>
      </w:r>
      <w:r w:rsidRPr="005F0A0A">
        <w:rPr>
          <w:rFonts w:ascii="Times New Roman" w:hAnsi="Times New Roman"/>
          <w:color w:val="000000" w:themeColor="text1"/>
          <w:lang w:val="en-GB"/>
        </w:rPr>
        <w:t xml:space="preserve">five (5) to eight (8) eligible </w:t>
      </w:r>
      <w:r>
        <w:rPr>
          <w:rFonts w:ascii="Times New Roman" w:hAnsi="Times New Roman"/>
          <w:color w:val="000000" w:themeColor="text1"/>
          <w:lang w:val="en-GB"/>
        </w:rPr>
        <w:t>Consultants</w:t>
      </w:r>
      <w:r w:rsidRPr="005F0A0A">
        <w:rPr>
          <w:rFonts w:ascii="Times New Roman" w:hAnsi="Times New Roman"/>
          <w:color w:val="000000" w:themeColor="text1"/>
          <w:lang w:val="en-GB"/>
        </w:rPr>
        <w:t xml:space="preserve"> will be shortlisted</w:t>
      </w:r>
      <w:r>
        <w:rPr>
          <w:rFonts w:ascii="Times New Roman" w:hAnsi="Times New Roman"/>
          <w:color w:val="000000" w:themeColor="text1"/>
          <w:lang w:val="en-GB"/>
        </w:rPr>
        <w:t xml:space="preserve"> or a small number of </w:t>
      </w:r>
      <w:proofErr w:type="gramStart"/>
      <w:r>
        <w:rPr>
          <w:rFonts w:ascii="Times New Roman" w:hAnsi="Times New Roman"/>
          <w:color w:val="000000" w:themeColor="text1"/>
          <w:lang w:val="en-GB"/>
        </w:rPr>
        <w:t>Consultants</w:t>
      </w:r>
      <w:proofErr w:type="gramEnd"/>
      <w:r w:rsidRPr="005F0A0A">
        <w:rPr>
          <w:rFonts w:ascii="Times New Roman" w:hAnsi="Times New Roman"/>
          <w:color w:val="000000" w:themeColor="text1"/>
          <w:lang w:val="en-GB"/>
        </w:rPr>
        <w:t xml:space="preserve">, as per </w:t>
      </w:r>
      <w:r>
        <w:rPr>
          <w:rFonts w:ascii="Times New Roman" w:hAnsi="Times New Roman"/>
          <w:color w:val="000000" w:themeColor="text1"/>
          <w:lang w:val="en-GB"/>
        </w:rPr>
        <w:t>paragraph 7.17 of t</w:t>
      </w:r>
      <w:r w:rsidRPr="005F0A0A">
        <w:rPr>
          <w:rFonts w:ascii="Times New Roman" w:hAnsi="Times New Roman"/>
          <w:color w:val="000000" w:themeColor="text1"/>
          <w:lang w:val="en-GB"/>
        </w:rPr>
        <w:t>he World Bank Procurement Regulations for IPF Borrowers</w:t>
      </w:r>
      <w:r>
        <w:rPr>
          <w:rFonts w:ascii="Times New Roman" w:hAnsi="Times New Roman"/>
          <w:color w:val="000000" w:themeColor="text1"/>
          <w:lang w:val="en-GB"/>
        </w:rPr>
        <w:t xml:space="preserve">, </w:t>
      </w:r>
      <w:r w:rsidRPr="00DE1C03">
        <w:rPr>
          <w:rFonts w:ascii="Times New Roman" w:hAnsi="Times New Roman"/>
          <w:b/>
          <w:bCs/>
          <w:lang w:val="en-GB"/>
        </w:rPr>
        <w:t xml:space="preserve">therefore Consultants are encouraged to submit as much </w:t>
      </w:r>
      <w:r w:rsidR="007C544F" w:rsidRPr="00DE1C03">
        <w:rPr>
          <w:rFonts w:ascii="Times New Roman" w:hAnsi="Times New Roman"/>
          <w:b/>
          <w:bCs/>
          <w:lang w:val="en-GB"/>
        </w:rPr>
        <w:t xml:space="preserve">evidential </w:t>
      </w:r>
      <w:r w:rsidRPr="00DE1C03">
        <w:rPr>
          <w:rFonts w:ascii="Times New Roman" w:hAnsi="Times New Roman"/>
          <w:b/>
          <w:bCs/>
          <w:lang w:val="en-GB"/>
        </w:rPr>
        <w:t xml:space="preserve">track record as possible for ranking purposes. </w:t>
      </w:r>
      <w:r>
        <w:rPr>
          <w:rFonts w:ascii="Times New Roman" w:hAnsi="Times New Roman"/>
          <w:color w:val="000000" w:themeColor="text1"/>
          <w:lang w:val="en-GB"/>
        </w:rPr>
        <w:t>O</w:t>
      </w:r>
      <w:r w:rsidRPr="005F0A0A">
        <w:rPr>
          <w:rFonts w:ascii="Times New Roman" w:hAnsi="Times New Roman"/>
          <w:color w:val="000000" w:themeColor="text1"/>
          <w:lang w:val="en-GB"/>
        </w:rPr>
        <w:t>nly shortlisted Consultants will be approached directly by NamPower to submit proposals for the services required in the RFP phase.</w:t>
      </w:r>
    </w:p>
    <w:p w14:paraId="242B1D47" w14:textId="2009CB7B" w:rsidR="00C33A75" w:rsidRDefault="00CB6791" w:rsidP="00CB6791">
      <w:pPr>
        <w:pStyle w:val="NormalWS"/>
        <w:rPr>
          <w:rFonts w:ascii="Times New Roman" w:hAnsi="Times New Roman"/>
          <w:color w:val="000000" w:themeColor="text1"/>
          <w:lang w:val="en-GB"/>
        </w:rPr>
      </w:pPr>
      <w:r w:rsidRPr="005F0A0A">
        <w:rPr>
          <w:rFonts w:ascii="Times New Roman" w:hAnsi="Times New Roman"/>
          <w:color w:val="000000" w:themeColor="text1"/>
          <w:lang w:val="en-GB"/>
        </w:rPr>
        <w:lastRenderedPageBreak/>
        <w:t>Any Consultants that are unable to complete the E</w:t>
      </w:r>
      <w:r>
        <w:rPr>
          <w:rFonts w:ascii="Times New Roman" w:hAnsi="Times New Roman"/>
          <w:color w:val="000000" w:themeColor="text1"/>
          <w:lang w:val="en-GB"/>
        </w:rPr>
        <w:t>O</w:t>
      </w:r>
      <w:r w:rsidRPr="005F0A0A">
        <w:rPr>
          <w:rFonts w:ascii="Times New Roman" w:hAnsi="Times New Roman"/>
          <w:color w:val="000000" w:themeColor="text1"/>
          <w:lang w:val="en-GB"/>
        </w:rPr>
        <w:t xml:space="preserve">I Submission Requirements or do not provide all the </w:t>
      </w:r>
      <w:r>
        <w:rPr>
          <w:rFonts w:ascii="Times New Roman" w:hAnsi="Times New Roman"/>
          <w:color w:val="000000" w:themeColor="text1"/>
          <w:lang w:val="en-GB"/>
        </w:rPr>
        <w:t xml:space="preserve">relevant </w:t>
      </w:r>
      <w:r w:rsidRPr="005F0A0A">
        <w:rPr>
          <w:rFonts w:ascii="Times New Roman" w:hAnsi="Times New Roman"/>
          <w:color w:val="000000" w:themeColor="text1"/>
          <w:lang w:val="en-GB"/>
        </w:rPr>
        <w:t xml:space="preserve">information required for shortlisting, may not be substantially responsive and may lead to </w:t>
      </w:r>
      <w:r>
        <w:rPr>
          <w:rFonts w:ascii="Times New Roman" w:hAnsi="Times New Roman"/>
          <w:color w:val="000000" w:themeColor="text1"/>
          <w:lang w:val="en-GB"/>
        </w:rPr>
        <w:t xml:space="preserve">non-shortlisting </w:t>
      </w:r>
      <w:r w:rsidRPr="005F0A0A">
        <w:rPr>
          <w:rFonts w:ascii="Times New Roman" w:hAnsi="Times New Roman"/>
          <w:color w:val="000000" w:themeColor="text1"/>
          <w:lang w:val="en-GB"/>
        </w:rPr>
        <w:t>of its E</w:t>
      </w:r>
      <w:r>
        <w:rPr>
          <w:rFonts w:ascii="Times New Roman" w:hAnsi="Times New Roman"/>
          <w:color w:val="000000" w:themeColor="text1"/>
          <w:lang w:val="en-GB"/>
        </w:rPr>
        <w:t>O</w:t>
      </w:r>
      <w:r w:rsidRPr="005F0A0A">
        <w:rPr>
          <w:rFonts w:ascii="Times New Roman" w:hAnsi="Times New Roman"/>
          <w:color w:val="000000" w:themeColor="text1"/>
          <w:lang w:val="en-GB"/>
        </w:rPr>
        <w:t>I submission</w:t>
      </w:r>
      <w:r w:rsidR="00C33A75" w:rsidRPr="005F0A0A">
        <w:rPr>
          <w:rFonts w:ascii="Times New Roman" w:hAnsi="Times New Roman"/>
          <w:color w:val="000000" w:themeColor="text1"/>
          <w:lang w:val="en-GB"/>
        </w:rPr>
        <w:t>.</w:t>
      </w:r>
    </w:p>
    <w:p w14:paraId="6AD2F0C5" w14:textId="32CFEBA7" w:rsidR="00250A79" w:rsidRPr="008071DD" w:rsidRDefault="00A52DF4" w:rsidP="001E3F29">
      <w:pPr>
        <w:pStyle w:val="NormalWS"/>
        <w:rPr>
          <w:rFonts w:ascii="Times New Roman" w:hAnsi="Times New Roman"/>
          <w:b/>
          <w:bCs/>
          <w:lang w:val="en-GB"/>
        </w:rPr>
      </w:pPr>
      <w:r w:rsidRPr="008071DD">
        <w:rPr>
          <w:rFonts w:ascii="Times New Roman" w:hAnsi="Times New Roman"/>
          <w:b/>
          <w:bCs/>
          <w:lang w:val="en-GB"/>
        </w:rPr>
        <w:t>Consultants</w:t>
      </w:r>
      <w:r w:rsidR="00250A79" w:rsidRPr="008071DD">
        <w:rPr>
          <w:rFonts w:ascii="Times New Roman" w:hAnsi="Times New Roman"/>
          <w:b/>
          <w:bCs/>
          <w:lang w:val="en-GB"/>
        </w:rPr>
        <w:t xml:space="preserve"> </w:t>
      </w:r>
      <w:r w:rsidRPr="008071DD">
        <w:rPr>
          <w:rFonts w:ascii="Times New Roman" w:hAnsi="Times New Roman"/>
          <w:b/>
          <w:bCs/>
          <w:lang w:val="en-GB"/>
        </w:rPr>
        <w:t xml:space="preserve">are allowed and </w:t>
      </w:r>
      <w:r w:rsidR="00250A79" w:rsidRPr="008071DD">
        <w:rPr>
          <w:rFonts w:ascii="Times New Roman" w:hAnsi="Times New Roman"/>
          <w:b/>
          <w:bCs/>
          <w:lang w:val="en-GB"/>
        </w:rPr>
        <w:t>have an option to apply for any number of packages</w:t>
      </w:r>
      <w:r w:rsidRPr="008071DD">
        <w:rPr>
          <w:rFonts w:ascii="Times New Roman" w:hAnsi="Times New Roman"/>
          <w:b/>
          <w:bCs/>
          <w:lang w:val="en-GB"/>
        </w:rPr>
        <w:t xml:space="preserve"> and may be shortlisted for different packages provided they meet the shortlisting requirements of each package as detailed in Section </w:t>
      </w:r>
      <w:r w:rsidR="00CB6791" w:rsidRPr="008071DD">
        <w:rPr>
          <w:rFonts w:ascii="Times New Roman" w:hAnsi="Times New Roman"/>
          <w:b/>
          <w:bCs/>
          <w:lang w:val="en-GB"/>
        </w:rPr>
        <w:t>7</w:t>
      </w:r>
      <w:r w:rsidRPr="008071DD">
        <w:rPr>
          <w:rFonts w:ascii="Times New Roman" w:hAnsi="Times New Roman"/>
          <w:b/>
          <w:bCs/>
          <w:lang w:val="en-GB"/>
        </w:rPr>
        <w:t>: Qualifications.</w:t>
      </w:r>
      <w:r w:rsidR="00250A79" w:rsidRPr="008071DD">
        <w:rPr>
          <w:rFonts w:ascii="Times New Roman" w:hAnsi="Times New Roman"/>
          <w:b/>
          <w:bCs/>
          <w:lang w:val="en-GB"/>
        </w:rPr>
        <w:t xml:space="preserve"> </w:t>
      </w:r>
    </w:p>
    <w:p w14:paraId="05EA3982" w14:textId="7DAF3B6E" w:rsidR="009B6A10" w:rsidRDefault="0036205E" w:rsidP="00665449">
      <w:pPr>
        <w:pStyle w:val="Head2WS"/>
        <w:rPr>
          <w:lang w:val="en-GB"/>
        </w:rPr>
      </w:pPr>
      <w:bookmarkStart w:id="22" w:name="_Toc152745057"/>
      <w:r>
        <w:rPr>
          <w:lang w:val="en-GB"/>
        </w:rPr>
        <w:t>CORRESPONDENCE</w:t>
      </w:r>
      <w:bookmarkEnd w:id="22"/>
    </w:p>
    <w:p w14:paraId="7B2103A2" w14:textId="179A3D45" w:rsidR="0036205E" w:rsidRDefault="0036205E">
      <w:pPr>
        <w:pStyle w:val="NormalWS"/>
        <w:rPr>
          <w:rStyle w:val="Hyperlink"/>
          <w:rFonts w:ascii="Times New Roman" w:hAnsi="Times New Roman"/>
        </w:rPr>
      </w:pPr>
      <w:r w:rsidRPr="001E3F29">
        <w:rPr>
          <w:rFonts w:ascii="Times New Roman" w:hAnsi="Times New Roman"/>
          <w:color w:val="000000" w:themeColor="text1"/>
          <w:lang w:val="en-GB"/>
        </w:rPr>
        <w:t>Th</w:t>
      </w:r>
      <w:r w:rsidR="00AA5F15">
        <w:rPr>
          <w:rFonts w:ascii="Times New Roman" w:hAnsi="Times New Roman"/>
          <w:color w:val="000000" w:themeColor="text1"/>
          <w:lang w:val="en-GB"/>
        </w:rPr>
        <w:t>e</w:t>
      </w:r>
      <w:r w:rsidRPr="001E3F29">
        <w:rPr>
          <w:rFonts w:ascii="Times New Roman" w:hAnsi="Times New Roman"/>
          <w:color w:val="000000" w:themeColor="text1"/>
          <w:lang w:val="en-GB"/>
        </w:rPr>
        <w:t xml:space="preserve"> </w:t>
      </w:r>
      <w:proofErr w:type="spellStart"/>
      <w:r>
        <w:rPr>
          <w:rFonts w:ascii="Times New Roman" w:hAnsi="Times New Roman"/>
          <w:color w:val="000000" w:themeColor="text1"/>
          <w:lang w:val="en-GB"/>
        </w:rPr>
        <w:t>R</w:t>
      </w:r>
      <w:r w:rsidRPr="001E3F29">
        <w:rPr>
          <w:rFonts w:ascii="Times New Roman" w:hAnsi="Times New Roman"/>
          <w:color w:val="000000" w:themeColor="text1"/>
          <w:lang w:val="en-GB"/>
        </w:rPr>
        <w:t>E</w:t>
      </w:r>
      <w:r w:rsidR="00365E67">
        <w:rPr>
          <w:rFonts w:ascii="Times New Roman" w:hAnsi="Times New Roman"/>
          <w:color w:val="000000" w:themeColor="text1"/>
          <w:lang w:val="en-GB"/>
        </w:rPr>
        <w:t>o</w:t>
      </w:r>
      <w:r w:rsidRPr="001E3F29">
        <w:rPr>
          <w:rFonts w:ascii="Times New Roman" w:hAnsi="Times New Roman"/>
          <w:color w:val="000000" w:themeColor="text1"/>
          <w:lang w:val="en-GB"/>
        </w:rPr>
        <w:t>I</w:t>
      </w:r>
      <w:proofErr w:type="spellEnd"/>
      <w:r w:rsidRPr="001E3F29">
        <w:rPr>
          <w:rFonts w:ascii="Times New Roman" w:hAnsi="Times New Roman"/>
          <w:color w:val="000000" w:themeColor="text1"/>
          <w:lang w:val="en-GB"/>
        </w:rPr>
        <w:t xml:space="preserve"> </w:t>
      </w:r>
      <w:r w:rsidR="00AA5F15">
        <w:rPr>
          <w:rFonts w:ascii="Times New Roman" w:hAnsi="Times New Roman"/>
          <w:color w:val="000000" w:themeColor="text1"/>
          <w:lang w:val="en-GB"/>
        </w:rPr>
        <w:t xml:space="preserve">document </w:t>
      </w:r>
      <w:r w:rsidRPr="001E3F29">
        <w:rPr>
          <w:rFonts w:ascii="Times New Roman" w:hAnsi="Times New Roman"/>
          <w:color w:val="000000" w:themeColor="text1"/>
          <w:lang w:val="en-GB"/>
        </w:rPr>
        <w:t xml:space="preserve">can be downloaded at the </w:t>
      </w:r>
      <w:r w:rsidR="00AA5F15">
        <w:rPr>
          <w:rFonts w:ascii="Times New Roman" w:hAnsi="Times New Roman"/>
          <w:color w:val="000000" w:themeColor="text1"/>
          <w:lang w:val="en-GB"/>
        </w:rPr>
        <w:t>NamPower website, link</w:t>
      </w:r>
      <w:r w:rsidRPr="001E3F29">
        <w:rPr>
          <w:rFonts w:ascii="Times New Roman" w:hAnsi="Times New Roman"/>
          <w:color w:val="000000" w:themeColor="text1"/>
          <w:lang w:val="en-GB"/>
        </w:rPr>
        <w:t>:</w:t>
      </w:r>
      <w:r w:rsidRPr="001E3F29">
        <w:rPr>
          <w:rFonts w:ascii="Times New Roman" w:hAnsi="Times New Roman"/>
        </w:rPr>
        <w:t xml:space="preserve"> </w:t>
      </w:r>
      <w:r w:rsidRPr="001E3F29">
        <w:fldChar w:fldCharType="begin"/>
      </w:r>
      <w:r w:rsidRPr="001E3F29">
        <w:rPr>
          <w:rFonts w:ascii="Times New Roman" w:hAnsi="Times New Roman"/>
        </w:rPr>
        <w:instrText>HYPERLINK "https://www.nampower.com.na/Bids.aspx"</w:instrText>
      </w:r>
      <w:r w:rsidRPr="001E3F29">
        <w:fldChar w:fldCharType="separate"/>
      </w:r>
      <w:r w:rsidRPr="001E3F29">
        <w:rPr>
          <w:rStyle w:val="Hyperlink"/>
          <w:rFonts w:ascii="Times New Roman" w:hAnsi="Times New Roman"/>
        </w:rPr>
        <w:t>NamPower - Tenders, RFQs</w:t>
      </w:r>
      <w:r w:rsidRPr="001E3F29">
        <w:rPr>
          <w:rStyle w:val="Hyperlink"/>
          <w:rFonts w:ascii="Times New Roman" w:hAnsi="Times New Roman"/>
        </w:rPr>
        <w:fldChar w:fldCharType="end"/>
      </w:r>
    </w:p>
    <w:p w14:paraId="46DEF5E9" w14:textId="77777777" w:rsidR="00CB6791" w:rsidRDefault="0036205E" w:rsidP="00CB6791">
      <w:pPr>
        <w:pStyle w:val="List"/>
        <w:ind w:left="0" w:firstLine="1"/>
        <w:rPr>
          <w:color w:val="000000" w:themeColor="text1"/>
          <w:lang w:val="en-GB"/>
        </w:rPr>
      </w:pPr>
      <w:r w:rsidRPr="0036205E">
        <w:rPr>
          <w:color w:val="000000" w:themeColor="text1"/>
          <w:lang w:val="en-GB"/>
        </w:rPr>
        <w:t xml:space="preserve">All </w:t>
      </w:r>
      <w:r w:rsidR="00CB6791" w:rsidRPr="0036205E">
        <w:rPr>
          <w:color w:val="000000" w:themeColor="text1"/>
          <w:lang w:val="en-GB"/>
        </w:rPr>
        <w:t xml:space="preserve">correspondences </w:t>
      </w:r>
      <w:r w:rsidR="00CB6791">
        <w:rPr>
          <w:color w:val="000000" w:themeColor="text1"/>
          <w:lang w:val="en-GB"/>
        </w:rPr>
        <w:t xml:space="preserve">and further information requests </w:t>
      </w:r>
      <w:r w:rsidR="00CB6791" w:rsidRPr="0036205E">
        <w:rPr>
          <w:color w:val="000000" w:themeColor="text1"/>
          <w:lang w:val="en-GB"/>
        </w:rPr>
        <w:t xml:space="preserve">related to this </w:t>
      </w:r>
      <w:r w:rsidR="00CB6791">
        <w:rPr>
          <w:color w:val="000000" w:themeColor="text1"/>
          <w:lang w:val="en-GB"/>
        </w:rPr>
        <w:t xml:space="preserve">EOI </w:t>
      </w:r>
      <w:r w:rsidR="00CB6791" w:rsidRPr="0036205E">
        <w:rPr>
          <w:color w:val="000000" w:themeColor="text1"/>
          <w:lang w:val="en-GB"/>
        </w:rPr>
        <w:t xml:space="preserve">shall be made in English. Any clarification sought by any firm in respect of the </w:t>
      </w:r>
      <w:r w:rsidR="00CB6791">
        <w:rPr>
          <w:color w:val="000000" w:themeColor="text1"/>
          <w:lang w:val="en-GB"/>
        </w:rPr>
        <w:t xml:space="preserve">EOI </w:t>
      </w:r>
      <w:r w:rsidR="00CB6791" w:rsidRPr="0036205E">
        <w:rPr>
          <w:color w:val="000000" w:themeColor="text1"/>
          <w:lang w:val="en-GB"/>
        </w:rPr>
        <w:t>shall be addressed</w:t>
      </w:r>
      <w:r w:rsidR="00CB6791">
        <w:rPr>
          <w:color w:val="000000" w:themeColor="text1"/>
          <w:lang w:val="en-GB"/>
        </w:rPr>
        <w:t xml:space="preserve"> in writing, as per the Clarifications schedule indicated below.</w:t>
      </w:r>
    </w:p>
    <w:p w14:paraId="728CBE5D" w14:textId="77777777" w:rsidR="00CB6791" w:rsidRDefault="00CB6791" w:rsidP="00CB6791">
      <w:pPr>
        <w:pStyle w:val="List"/>
        <w:ind w:left="0" w:firstLine="1"/>
        <w:rPr>
          <w:color w:val="000000" w:themeColor="text1"/>
          <w:lang w:val="en-GB"/>
        </w:rPr>
      </w:pPr>
    </w:p>
    <w:p w14:paraId="105B3BBC" w14:textId="007437D8" w:rsidR="0036205E" w:rsidRDefault="00CB6791" w:rsidP="00CB6791">
      <w:pPr>
        <w:pStyle w:val="List"/>
        <w:ind w:left="0" w:firstLine="1"/>
        <w:rPr>
          <w:color w:val="000000" w:themeColor="text1"/>
          <w:lang w:val="en-GB"/>
        </w:rPr>
      </w:pPr>
      <w:r>
        <w:rPr>
          <w:color w:val="000000" w:themeColor="text1"/>
          <w:lang w:val="en-GB"/>
        </w:rPr>
        <w:t xml:space="preserve">Clarifications closed on 18 December 2023 – 12 January 2024 (all days inclusive), then open until last date of clarifications set for </w:t>
      </w:r>
      <w:r w:rsidR="007C544F" w:rsidRPr="00DE1C03">
        <w:rPr>
          <w:color w:val="000000" w:themeColor="text1"/>
          <w:lang w:val="en-GB"/>
        </w:rPr>
        <w:t>0</w:t>
      </w:r>
      <w:r w:rsidRPr="00DE1C03">
        <w:rPr>
          <w:color w:val="000000" w:themeColor="text1"/>
          <w:lang w:val="en-GB"/>
        </w:rPr>
        <w:t xml:space="preserve">9 </w:t>
      </w:r>
      <w:r w:rsidR="007C544F" w:rsidRPr="00DE1C03">
        <w:rPr>
          <w:color w:val="000000" w:themeColor="text1"/>
          <w:lang w:val="en-GB"/>
        </w:rPr>
        <w:t>February</w:t>
      </w:r>
      <w:r>
        <w:rPr>
          <w:color w:val="000000" w:themeColor="text1"/>
          <w:lang w:val="en-GB"/>
        </w:rPr>
        <w:t xml:space="preserve"> 2024. The clarifications should be addressed to</w:t>
      </w:r>
      <w:r w:rsidR="0036205E">
        <w:rPr>
          <w:color w:val="000000" w:themeColor="text1"/>
          <w:lang w:val="en-GB"/>
        </w:rPr>
        <w:t>:</w:t>
      </w:r>
    </w:p>
    <w:p w14:paraId="4CC3DC53" w14:textId="77777777" w:rsidR="0036205E" w:rsidRDefault="0036205E" w:rsidP="0036205E">
      <w:pPr>
        <w:rPr>
          <w:color w:val="000000" w:themeColor="text1"/>
          <w:lang w:val="en-GB"/>
        </w:rPr>
      </w:pPr>
      <w:r>
        <w:rPr>
          <w:color w:val="000000" w:themeColor="text1"/>
          <w:lang w:val="en-GB"/>
        </w:rPr>
        <w:tab/>
      </w:r>
      <w:r>
        <w:rPr>
          <w:color w:val="000000" w:themeColor="text1"/>
          <w:lang w:val="en-GB"/>
        </w:rPr>
        <w:tab/>
      </w:r>
    </w:p>
    <w:p w14:paraId="6FEC3CDD" w14:textId="4B9BA1B6" w:rsidR="0036205E" w:rsidRPr="00D03A84" w:rsidRDefault="0036205E" w:rsidP="0036205E">
      <w:pPr>
        <w:rPr>
          <w:color w:val="000000" w:themeColor="text1"/>
          <w:szCs w:val="24"/>
          <w:lang w:val="en-GB"/>
        </w:rPr>
      </w:pPr>
      <w:r>
        <w:rPr>
          <w:color w:val="000000" w:themeColor="text1"/>
          <w:lang w:val="en-GB"/>
        </w:rPr>
        <w:tab/>
      </w:r>
      <w:r>
        <w:rPr>
          <w:color w:val="000000" w:themeColor="text1"/>
          <w:lang w:val="en-GB"/>
        </w:rPr>
        <w:tab/>
      </w:r>
      <w:r w:rsidRPr="00D03A84">
        <w:rPr>
          <w:color w:val="000000" w:themeColor="text1"/>
          <w:szCs w:val="24"/>
          <w:lang w:val="en-GB"/>
        </w:rPr>
        <w:t>Mr Mathew Nelenge</w:t>
      </w:r>
    </w:p>
    <w:p w14:paraId="763A1497" w14:textId="77777777" w:rsidR="00AA5F15" w:rsidRDefault="0036205E">
      <w:pPr>
        <w:ind w:left="720" w:firstLine="720"/>
        <w:rPr>
          <w:color w:val="000000" w:themeColor="text1"/>
          <w:szCs w:val="24"/>
          <w:lang w:val="en-GB"/>
        </w:rPr>
      </w:pPr>
      <w:r w:rsidRPr="001E3F29">
        <w:rPr>
          <w:color w:val="000000" w:themeColor="text1"/>
          <w:szCs w:val="24"/>
          <w:lang w:val="en-GB"/>
        </w:rPr>
        <w:t xml:space="preserve">Procurement Management Unit, </w:t>
      </w:r>
    </w:p>
    <w:p w14:paraId="7A90E6C1" w14:textId="7D94AF1F" w:rsidR="0036205E" w:rsidRDefault="0036205E">
      <w:pPr>
        <w:ind w:left="720" w:firstLine="720"/>
        <w:rPr>
          <w:color w:val="000000" w:themeColor="text1"/>
          <w:szCs w:val="24"/>
          <w:lang w:val="en-GB"/>
        </w:rPr>
      </w:pPr>
      <w:r w:rsidRPr="001E3F29">
        <w:rPr>
          <w:color w:val="000000" w:themeColor="text1"/>
          <w:szCs w:val="24"/>
          <w:lang w:val="en-GB"/>
        </w:rPr>
        <w:t>NamPower</w:t>
      </w:r>
      <w:r w:rsidR="00AA5F15">
        <w:rPr>
          <w:color w:val="000000" w:themeColor="text1"/>
          <w:szCs w:val="24"/>
          <w:lang w:val="en-GB"/>
        </w:rPr>
        <w:t xml:space="preserve"> Centre</w:t>
      </w:r>
    </w:p>
    <w:p w14:paraId="4C0F31B8" w14:textId="1E5F616B" w:rsidR="00AA5F15" w:rsidRPr="001E3F29" w:rsidRDefault="00AA5F15" w:rsidP="001E3F29">
      <w:pPr>
        <w:ind w:left="720" w:firstLine="720"/>
        <w:rPr>
          <w:color w:val="000000" w:themeColor="text1"/>
          <w:szCs w:val="24"/>
          <w:lang w:val="en-GB"/>
        </w:rPr>
      </w:pPr>
      <w:r>
        <w:rPr>
          <w:color w:val="000000" w:themeColor="text1"/>
          <w:szCs w:val="24"/>
          <w:lang w:val="en-GB"/>
        </w:rPr>
        <w:t>15 Luther Street</w:t>
      </w:r>
    </w:p>
    <w:p w14:paraId="256FB61C" w14:textId="6B8D8D32" w:rsidR="0036205E" w:rsidRPr="001E3F29" w:rsidRDefault="0036205E" w:rsidP="001E3F29">
      <w:pPr>
        <w:ind w:left="1440"/>
        <w:rPr>
          <w:color w:val="000000" w:themeColor="text1"/>
          <w:szCs w:val="24"/>
          <w:lang w:val="pt-BR"/>
        </w:rPr>
      </w:pPr>
      <w:r w:rsidRPr="001E3F29">
        <w:rPr>
          <w:color w:val="000000" w:themeColor="text1"/>
          <w:szCs w:val="24"/>
          <w:lang w:val="pt-BR"/>
        </w:rPr>
        <w:t>Tel: +264-61-205 2324</w:t>
      </w:r>
    </w:p>
    <w:p w14:paraId="33F98360" w14:textId="6182C5FB" w:rsidR="00D03A84" w:rsidRPr="00DE1C03" w:rsidRDefault="0036205E">
      <w:pPr>
        <w:ind w:left="1440"/>
        <w:rPr>
          <w:rStyle w:val="Hyperlink"/>
          <w:color w:val="000000" w:themeColor="text1"/>
          <w:szCs w:val="24"/>
          <w:lang w:val="de-DE"/>
        </w:rPr>
      </w:pPr>
      <w:r w:rsidRPr="001E3F29">
        <w:rPr>
          <w:color w:val="000000" w:themeColor="text1"/>
          <w:szCs w:val="24"/>
          <w:lang w:val="pt-BR"/>
        </w:rPr>
        <w:t xml:space="preserve">E-mail: </w:t>
      </w:r>
      <w:r w:rsidRPr="001E3F29">
        <w:rPr>
          <w:rStyle w:val="Hyperlink"/>
          <w:color w:val="000000" w:themeColor="text1"/>
          <w:szCs w:val="24"/>
          <w:lang w:val="en-GB"/>
        </w:rPr>
        <w:fldChar w:fldCharType="begin"/>
      </w:r>
      <w:r w:rsidRPr="001E3F29">
        <w:rPr>
          <w:rStyle w:val="Hyperlink"/>
          <w:color w:val="000000" w:themeColor="text1"/>
          <w:szCs w:val="24"/>
          <w:lang w:val="pt-BR"/>
        </w:rPr>
        <w:instrText>HYPERLINK "mailto:retf.procurement@nampower.com.na"</w:instrText>
      </w:r>
      <w:r w:rsidRPr="001E3F29">
        <w:rPr>
          <w:rStyle w:val="Hyperlink"/>
          <w:color w:val="000000" w:themeColor="text1"/>
          <w:szCs w:val="24"/>
          <w:lang w:val="en-GB"/>
        </w:rPr>
      </w:r>
      <w:r w:rsidRPr="001E3F29">
        <w:rPr>
          <w:rStyle w:val="Hyperlink"/>
          <w:color w:val="000000" w:themeColor="text1"/>
          <w:szCs w:val="24"/>
          <w:lang w:val="en-GB"/>
        </w:rPr>
        <w:fldChar w:fldCharType="separate"/>
      </w:r>
      <w:r w:rsidRPr="001E3F29">
        <w:rPr>
          <w:rStyle w:val="Hyperlink"/>
          <w:szCs w:val="24"/>
          <w:lang w:val="pt-BR"/>
        </w:rPr>
        <w:t>retf.procurement@nampower.com.na</w:t>
      </w:r>
      <w:r w:rsidRPr="001E3F29">
        <w:rPr>
          <w:rStyle w:val="Hyperlink"/>
          <w:color w:val="000000" w:themeColor="text1"/>
          <w:szCs w:val="24"/>
          <w:lang w:val="en-GB"/>
        </w:rPr>
        <w:fldChar w:fldCharType="end"/>
      </w:r>
    </w:p>
    <w:p w14:paraId="70F22372" w14:textId="61EC138E" w:rsidR="00AA5F15" w:rsidRDefault="00AA5F15">
      <w:pPr>
        <w:ind w:left="1440"/>
        <w:rPr>
          <w:rStyle w:val="Hyperlink"/>
          <w:color w:val="000000" w:themeColor="text1"/>
          <w:szCs w:val="24"/>
          <w:lang w:val="pt-BR"/>
        </w:rPr>
      </w:pPr>
    </w:p>
    <w:p w14:paraId="38B71A1C" w14:textId="19A7C6D2" w:rsidR="00AA5F15" w:rsidRPr="00DE1C03" w:rsidRDefault="00AA5F15" w:rsidP="001E3F29">
      <w:pPr>
        <w:pStyle w:val="NormalWS"/>
        <w:rPr>
          <w:rFonts w:ascii="Times New Roman" w:hAnsi="Times New Roman"/>
          <w:color w:val="000000" w:themeColor="text1"/>
          <w:lang w:val="en-GB"/>
        </w:rPr>
      </w:pPr>
      <w:r w:rsidRPr="00DE1C03">
        <w:rPr>
          <w:rFonts w:ascii="Times New Roman" w:hAnsi="Times New Roman"/>
          <w:color w:val="000000" w:themeColor="text1"/>
          <w:lang w:val="en-GB"/>
        </w:rPr>
        <w:t>The office hours are: 08:00 – 16:00 (Namibian Time) on Monday – Friday.</w:t>
      </w:r>
    </w:p>
    <w:p w14:paraId="6DFC5EF9" w14:textId="3D810A46" w:rsidR="0036205E" w:rsidRDefault="00D03A84" w:rsidP="00665449">
      <w:pPr>
        <w:pStyle w:val="Head2WS"/>
        <w:rPr>
          <w:lang w:val="en-GB"/>
        </w:rPr>
      </w:pPr>
      <w:bookmarkStart w:id="23" w:name="_Toc152745058"/>
      <w:r>
        <w:rPr>
          <w:lang w:val="en-GB"/>
        </w:rPr>
        <w:t>SUBMISSION OF EXPRESSION OF INTEREST</w:t>
      </w:r>
      <w:bookmarkEnd w:id="23"/>
    </w:p>
    <w:p w14:paraId="3CCCFA78" w14:textId="058F1B69" w:rsidR="00D03A84" w:rsidRDefault="00D03A84" w:rsidP="001E3F29">
      <w:pPr>
        <w:pStyle w:val="NormalWS"/>
        <w:rPr>
          <w:rFonts w:ascii="Times New Roman" w:hAnsi="Times New Roman"/>
          <w:color w:val="000000" w:themeColor="text1"/>
          <w:lang w:val="en-GB"/>
        </w:rPr>
      </w:pPr>
      <w:r w:rsidRPr="001E3F29">
        <w:rPr>
          <w:rFonts w:ascii="Times New Roman" w:hAnsi="Times New Roman"/>
          <w:color w:val="000000" w:themeColor="text1"/>
          <w:lang w:val="en-GB"/>
        </w:rPr>
        <w:t>The E</w:t>
      </w:r>
      <w:r w:rsidR="00CB6791">
        <w:rPr>
          <w:rFonts w:ascii="Times New Roman" w:hAnsi="Times New Roman"/>
          <w:color w:val="000000" w:themeColor="text1"/>
          <w:lang w:val="en-GB"/>
        </w:rPr>
        <w:t>O</w:t>
      </w:r>
      <w:r w:rsidRPr="001E3F29">
        <w:rPr>
          <w:rFonts w:ascii="Times New Roman" w:hAnsi="Times New Roman"/>
          <w:color w:val="000000" w:themeColor="text1"/>
          <w:lang w:val="en-GB"/>
        </w:rPr>
        <w:t xml:space="preserve">I </w:t>
      </w:r>
      <w:r w:rsidR="00FC5134" w:rsidRPr="00FC5134">
        <w:rPr>
          <w:rFonts w:ascii="Times New Roman" w:hAnsi="Times New Roman"/>
          <w:color w:val="000000" w:themeColor="text1"/>
          <w:lang w:val="en-GB"/>
        </w:rPr>
        <w:t>document</w:t>
      </w:r>
      <w:r w:rsidRPr="001E3F29">
        <w:rPr>
          <w:rFonts w:ascii="Times New Roman" w:hAnsi="Times New Roman"/>
          <w:color w:val="000000" w:themeColor="text1"/>
          <w:lang w:val="en-GB"/>
        </w:rPr>
        <w:t xml:space="preserve"> shall be </w:t>
      </w:r>
      <w:r w:rsidR="00A52DF4">
        <w:rPr>
          <w:rFonts w:ascii="Times New Roman" w:hAnsi="Times New Roman"/>
          <w:color w:val="000000" w:themeColor="text1"/>
          <w:lang w:val="en-GB"/>
        </w:rPr>
        <w:t xml:space="preserve">prepared and </w:t>
      </w:r>
      <w:r w:rsidRPr="001E3F29">
        <w:rPr>
          <w:rFonts w:ascii="Times New Roman" w:hAnsi="Times New Roman"/>
          <w:color w:val="000000" w:themeColor="text1"/>
          <w:lang w:val="en-GB"/>
        </w:rPr>
        <w:t xml:space="preserve">submitted in the English language and shall be submitted and received in </w:t>
      </w:r>
      <w:r w:rsidR="00A52DF4" w:rsidRPr="00A52DF4">
        <w:rPr>
          <w:rFonts w:ascii="Times New Roman" w:hAnsi="Times New Roman"/>
          <w:color w:val="000000" w:themeColor="text1"/>
          <w:lang w:val="en-GB"/>
        </w:rPr>
        <w:t>HARD COPY ONLY</w:t>
      </w:r>
      <w:r w:rsidRPr="001E3F29">
        <w:rPr>
          <w:rFonts w:ascii="Times New Roman" w:hAnsi="Times New Roman"/>
          <w:color w:val="000000" w:themeColor="text1"/>
          <w:lang w:val="en-GB"/>
        </w:rPr>
        <w:t xml:space="preserve">. An electronic copy (which should </w:t>
      </w:r>
      <w:r w:rsidR="00FC5134">
        <w:rPr>
          <w:rFonts w:ascii="Times New Roman" w:hAnsi="Times New Roman"/>
          <w:color w:val="000000" w:themeColor="text1"/>
          <w:lang w:val="en-GB"/>
        </w:rPr>
        <w:t xml:space="preserve">be a </w:t>
      </w:r>
      <w:r w:rsidRPr="001E3F29">
        <w:rPr>
          <w:rFonts w:ascii="Times New Roman" w:hAnsi="Times New Roman"/>
          <w:color w:val="000000" w:themeColor="text1"/>
          <w:lang w:val="en-GB"/>
        </w:rPr>
        <w:t>copy of the full submission, in a searchable PDF format, on a USB storage device) should be included within the sealed envelope</w:t>
      </w:r>
      <w:r>
        <w:rPr>
          <w:rFonts w:ascii="Times New Roman" w:hAnsi="Times New Roman"/>
          <w:color w:val="000000" w:themeColor="text1"/>
          <w:lang w:val="en-GB"/>
        </w:rPr>
        <w:t>.</w:t>
      </w:r>
    </w:p>
    <w:p w14:paraId="07683C2E" w14:textId="5E1B38A0" w:rsidR="00E85D67" w:rsidRPr="00980A98" w:rsidRDefault="00A52DF4" w:rsidP="001E3F29">
      <w:pPr>
        <w:pStyle w:val="NormalWS"/>
        <w:rPr>
          <w:rFonts w:ascii="Times New Roman" w:hAnsi="Times New Roman"/>
          <w:color w:val="000000" w:themeColor="text1"/>
          <w:lang w:val="en-GB"/>
        </w:rPr>
      </w:pPr>
      <w:r>
        <w:rPr>
          <w:rFonts w:ascii="Times New Roman" w:hAnsi="Times New Roman"/>
          <w:spacing w:val="-2"/>
        </w:rPr>
        <w:t>The E</w:t>
      </w:r>
      <w:r w:rsidR="00CB6791">
        <w:rPr>
          <w:rFonts w:ascii="Times New Roman" w:hAnsi="Times New Roman"/>
          <w:spacing w:val="-2"/>
        </w:rPr>
        <w:t>O</w:t>
      </w:r>
      <w:r>
        <w:rPr>
          <w:rFonts w:ascii="Times New Roman" w:hAnsi="Times New Roman"/>
          <w:spacing w:val="-2"/>
        </w:rPr>
        <w:t>I document</w:t>
      </w:r>
      <w:r w:rsidR="00FC2E02">
        <w:rPr>
          <w:rFonts w:ascii="Times New Roman" w:hAnsi="Times New Roman"/>
          <w:spacing w:val="-2"/>
        </w:rPr>
        <w:t>(</w:t>
      </w:r>
      <w:r>
        <w:rPr>
          <w:rFonts w:ascii="Times New Roman" w:hAnsi="Times New Roman"/>
          <w:spacing w:val="-2"/>
        </w:rPr>
        <w:t>s</w:t>
      </w:r>
      <w:r w:rsidR="00FC2E02">
        <w:rPr>
          <w:rFonts w:ascii="Times New Roman" w:hAnsi="Times New Roman"/>
          <w:spacing w:val="-2"/>
        </w:rPr>
        <w:t>)</w:t>
      </w:r>
      <w:r>
        <w:rPr>
          <w:rFonts w:ascii="Times New Roman" w:hAnsi="Times New Roman"/>
          <w:spacing w:val="-2"/>
        </w:rPr>
        <w:t xml:space="preserve"> </w:t>
      </w:r>
      <w:r w:rsidR="00E85D67" w:rsidRPr="00980A98">
        <w:rPr>
          <w:rFonts w:ascii="Times New Roman" w:hAnsi="Times New Roman"/>
          <w:spacing w:val="-2"/>
        </w:rPr>
        <w:t xml:space="preserve">must be delivered in </w:t>
      </w:r>
      <w:r>
        <w:rPr>
          <w:rFonts w:ascii="Times New Roman" w:hAnsi="Times New Roman"/>
          <w:spacing w:val="-2"/>
        </w:rPr>
        <w:t xml:space="preserve">HARD COPY </w:t>
      </w:r>
      <w:r w:rsidR="00E85D67" w:rsidRPr="00980A98">
        <w:rPr>
          <w:rFonts w:ascii="Times New Roman" w:hAnsi="Times New Roman"/>
          <w:spacing w:val="-2"/>
        </w:rPr>
        <w:t>form to the address below</w:t>
      </w:r>
      <w:r>
        <w:rPr>
          <w:rFonts w:ascii="Times New Roman" w:hAnsi="Times New Roman"/>
          <w:spacing w:val="-2"/>
        </w:rPr>
        <w:t>:</w:t>
      </w:r>
    </w:p>
    <w:p w14:paraId="44D9744C" w14:textId="77777777" w:rsidR="00E85D67" w:rsidRPr="00F82BD9" w:rsidRDefault="00E85D67" w:rsidP="001E3F29">
      <w:pPr>
        <w:pStyle w:val="ListParagraph"/>
        <w:ind w:left="567"/>
        <w:rPr>
          <w:iCs/>
          <w:spacing w:val="-2"/>
        </w:rPr>
      </w:pPr>
      <w:r>
        <w:rPr>
          <w:iCs/>
          <w:spacing w:val="-2"/>
        </w:rPr>
        <w:t>Procurement Management Unit</w:t>
      </w:r>
    </w:p>
    <w:p w14:paraId="654F5B4D" w14:textId="77777777" w:rsidR="00E85D67" w:rsidRPr="00F82BD9" w:rsidRDefault="00E85D67" w:rsidP="001E3F29">
      <w:pPr>
        <w:pStyle w:val="ListParagraph"/>
        <w:ind w:left="567"/>
        <w:rPr>
          <w:iCs/>
          <w:spacing w:val="-2"/>
        </w:rPr>
      </w:pPr>
      <w:r w:rsidRPr="00F82BD9">
        <w:rPr>
          <w:iCs/>
          <w:spacing w:val="-2"/>
        </w:rPr>
        <w:t xml:space="preserve">Attn: </w:t>
      </w:r>
      <w:r>
        <w:rPr>
          <w:iCs/>
          <w:spacing w:val="-2"/>
        </w:rPr>
        <w:t>Elizabeth Nashidengo</w:t>
      </w:r>
    </w:p>
    <w:p w14:paraId="306E950E" w14:textId="06942495" w:rsidR="00E85D67" w:rsidRDefault="00E85D67" w:rsidP="001E3F29">
      <w:pPr>
        <w:pStyle w:val="ListParagraph"/>
        <w:ind w:left="567"/>
        <w:rPr>
          <w:iCs/>
          <w:spacing w:val="-2"/>
        </w:rPr>
      </w:pPr>
      <w:r>
        <w:rPr>
          <w:iCs/>
          <w:spacing w:val="-2"/>
        </w:rPr>
        <w:t>P O Box 2864 Windhoek, Namibia</w:t>
      </w:r>
    </w:p>
    <w:p w14:paraId="7C4C2C3C" w14:textId="53E64F20" w:rsidR="007C544F" w:rsidRDefault="007C544F" w:rsidP="001E3F29">
      <w:pPr>
        <w:pStyle w:val="ListParagraph"/>
        <w:ind w:left="567"/>
        <w:rPr>
          <w:iCs/>
          <w:spacing w:val="-2"/>
        </w:rPr>
      </w:pPr>
      <w:r>
        <w:rPr>
          <w:iCs/>
          <w:spacing w:val="-2"/>
        </w:rPr>
        <w:t>NamPower Center</w:t>
      </w:r>
    </w:p>
    <w:p w14:paraId="545FCA9B" w14:textId="77777777" w:rsidR="00E85D67" w:rsidRDefault="00E85D67" w:rsidP="001E3F29">
      <w:pPr>
        <w:pStyle w:val="ListParagraph"/>
        <w:ind w:left="567"/>
        <w:rPr>
          <w:iCs/>
          <w:spacing w:val="-2"/>
        </w:rPr>
      </w:pPr>
      <w:r>
        <w:rPr>
          <w:iCs/>
          <w:spacing w:val="-2"/>
        </w:rPr>
        <w:t>15 Luther Street, Windhoek</w:t>
      </w:r>
    </w:p>
    <w:p w14:paraId="3DFB2730" w14:textId="26962318" w:rsidR="00E85D67" w:rsidRPr="001E3F29" w:rsidRDefault="00E85D67" w:rsidP="001E3F29">
      <w:pPr>
        <w:pStyle w:val="ListParagraph"/>
        <w:ind w:left="567"/>
        <w:rPr>
          <w:color w:val="000000" w:themeColor="text1"/>
          <w:lang w:val="en-GB"/>
        </w:rPr>
      </w:pPr>
      <w:r w:rsidRPr="00F82BD9">
        <w:rPr>
          <w:spacing w:val="-2"/>
        </w:rPr>
        <w:t>Tel:</w:t>
      </w:r>
      <w:r w:rsidRPr="00F82BD9">
        <w:rPr>
          <w:iCs/>
          <w:spacing w:val="-2"/>
        </w:rPr>
        <w:t xml:space="preserve"> </w:t>
      </w:r>
      <w:r>
        <w:rPr>
          <w:iCs/>
          <w:spacing w:val="-2"/>
        </w:rPr>
        <w:t xml:space="preserve">+264 61 205 </w:t>
      </w:r>
      <w:r w:rsidR="00A52DF4">
        <w:rPr>
          <w:iCs/>
          <w:spacing w:val="-2"/>
        </w:rPr>
        <w:t>2321</w:t>
      </w:r>
    </w:p>
    <w:p w14:paraId="62EBA686" w14:textId="55584147" w:rsidR="00D03A84" w:rsidRPr="001E3F29" w:rsidRDefault="00D03A84" w:rsidP="001E3F29">
      <w:pPr>
        <w:pStyle w:val="NormalWS"/>
        <w:rPr>
          <w:color w:val="000000" w:themeColor="text1"/>
          <w:lang w:val="en-GB"/>
        </w:rPr>
      </w:pPr>
      <w:r w:rsidRPr="001E3F29">
        <w:rPr>
          <w:rFonts w:ascii="Times New Roman" w:hAnsi="Times New Roman"/>
          <w:spacing w:val="-2"/>
        </w:rPr>
        <w:t>The deadline for the submission of this E</w:t>
      </w:r>
      <w:r w:rsidR="00CB6791">
        <w:rPr>
          <w:rFonts w:ascii="Times New Roman" w:hAnsi="Times New Roman"/>
          <w:spacing w:val="-2"/>
        </w:rPr>
        <w:t>O</w:t>
      </w:r>
      <w:r w:rsidRPr="001E3F29">
        <w:rPr>
          <w:rFonts w:ascii="Times New Roman" w:hAnsi="Times New Roman"/>
          <w:spacing w:val="-2"/>
        </w:rPr>
        <w:t>I is:</w:t>
      </w:r>
    </w:p>
    <w:p w14:paraId="05605FE4" w14:textId="35CD11A4" w:rsidR="00D03A84" w:rsidRPr="00FC5134" w:rsidRDefault="00D03A84" w:rsidP="001E3F29">
      <w:pPr>
        <w:ind w:left="567"/>
        <w:contextualSpacing/>
        <w:jc w:val="left"/>
        <w:rPr>
          <w:rFonts w:eastAsia="Calibri"/>
          <w:color w:val="000000" w:themeColor="text1"/>
          <w:szCs w:val="22"/>
        </w:rPr>
      </w:pPr>
      <w:r w:rsidRPr="00D03A84">
        <w:rPr>
          <w:rFonts w:eastAsia="Calibri"/>
          <w:color w:val="000000" w:themeColor="text1"/>
          <w:szCs w:val="22"/>
        </w:rPr>
        <w:lastRenderedPageBreak/>
        <w:t xml:space="preserve">Closing Date: </w:t>
      </w:r>
      <w:r w:rsidRPr="001E3F29">
        <w:rPr>
          <w:rFonts w:eastAsia="Calibri"/>
          <w:color w:val="000000" w:themeColor="text1"/>
          <w:szCs w:val="22"/>
        </w:rPr>
        <w:t>[</w:t>
      </w:r>
      <w:r w:rsidR="00FC5134" w:rsidRPr="001E3F29">
        <w:rPr>
          <w:rFonts w:eastAsia="Calibri"/>
          <w:color w:val="000000" w:themeColor="text1"/>
          <w:szCs w:val="22"/>
        </w:rPr>
        <w:t>1</w:t>
      </w:r>
      <w:r w:rsidR="00A52DF4" w:rsidRPr="001E3F29">
        <w:rPr>
          <w:rFonts w:eastAsia="Calibri"/>
          <w:color w:val="000000" w:themeColor="text1"/>
          <w:szCs w:val="22"/>
        </w:rPr>
        <w:t xml:space="preserve">6 </w:t>
      </w:r>
      <w:r w:rsidR="00FC5134" w:rsidRPr="001E3F29">
        <w:rPr>
          <w:rFonts w:eastAsia="Calibri"/>
          <w:color w:val="000000" w:themeColor="text1"/>
          <w:szCs w:val="22"/>
        </w:rPr>
        <w:t>February</w:t>
      </w:r>
      <w:r w:rsidR="00A52DF4" w:rsidRPr="001E3F29">
        <w:rPr>
          <w:rFonts w:eastAsia="Calibri"/>
          <w:color w:val="000000" w:themeColor="text1"/>
          <w:szCs w:val="22"/>
        </w:rPr>
        <w:t xml:space="preserve"> 2024</w:t>
      </w:r>
      <w:r w:rsidRPr="001E3F29">
        <w:rPr>
          <w:rFonts w:eastAsia="Calibri"/>
          <w:color w:val="000000" w:themeColor="text1"/>
          <w:szCs w:val="22"/>
        </w:rPr>
        <w:t>]</w:t>
      </w:r>
    </w:p>
    <w:p w14:paraId="03285CF5" w14:textId="2DC1AEFE" w:rsidR="00D03A84" w:rsidRDefault="00D03A84" w:rsidP="005F0A0A">
      <w:pPr>
        <w:pStyle w:val="NormalWS"/>
        <w:spacing w:before="0"/>
        <w:ind w:left="567"/>
        <w:jc w:val="left"/>
        <w:rPr>
          <w:rFonts w:ascii="Times New Roman" w:eastAsia="Calibri" w:hAnsi="Times New Roman"/>
          <w:color w:val="000000" w:themeColor="text1"/>
          <w:szCs w:val="22"/>
        </w:rPr>
      </w:pPr>
      <w:r w:rsidRPr="001E3F29">
        <w:rPr>
          <w:rFonts w:ascii="Times New Roman" w:eastAsia="Calibri" w:hAnsi="Times New Roman"/>
          <w:color w:val="000000" w:themeColor="text1"/>
          <w:szCs w:val="22"/>
        </w:rPr>
        <w:t>Closing Time: [</w:t>
      </w:r>
      <w:r w:rsidR="00A52DF4" w:rsidRPr="001E3F29">
        <w:rPr>
          <w:rFonts w:ascii="Times New Roman" w:eastAsia="Calibri" w:hAnsi="Times New Roman"/>
          <w:color w:val="000000" w:themeColor="text1"/>
          <w:szCs w:val="22"/>
        </w:rPr>
        <w:t>10:00 am Namibian Time</w:t>
      </w:r>
      <w:r w:rsidRPr="001E3F29">
        <w:rPr>
          <w:rFonts w:ascii="Times New Roman" w:eastAsia="Calibri" w:hAnsi="Times New Roman"/>
          <w:color w:val="000000" w:themeColor="text1"/>
          <w:szCs w:val="22"/>
        </w:rPr>
        <w:t>]</w:t>
      </w:r>
    </w:p>
    <w:p w14:paraId="33FD8FE2" w14:textId="58646D30" w:rsidR="00D03A84" w:rsidRPr="001E3F29" w:rsidRDefault="00D03A84" w:rsidP="001E3F29">
      <w:pPr>
        <w:pStyle w:val="NormalWS"/>
        <w:spacing w:before="0"/>
        <w:ind w:left="567"/>
        <w:jc w:val="left"/>
        <w:rPr>
          <w:rFonts w:ascii="Times New Roman" w:hAnsi="Times New Roman"/>
          <w:color w:val="000000" w:themeColor="text1"/>
          <w:lang w:val="en-GB"/>
        </w:rPr>
      </w:pPr>
    </w:p>
    <w:p w14:paraId="24C57F99" w14:textId="1FBDB86F" w:rsidR="00572C4C" w:rsidRPr="001E3F29" w:rsidRDefault="00572C4C" w:rsidP="001E3F29">
      <w:pPr>
        <w:pStyle w:val="NormalWS"/>
        <w:rPr>
          <w:lang w:val="en-GB"/>
        </w:rPr>
      </w:pPr>
      <w:r w:rsidRPr="001E3F29">
        <w:rPr>
          <w:rFonts w:ascii="Times New Roman" w:hAnsi="Times New Roman"/>
          <w:lang w:val="en-GB"/>
        </w:rPr>
        <w:t>The E</w:t>
      </w:r>
      <w:r w:rsidR="00CB6791">
        <w:rPr>
          <w:rFonts w:ascii="Times New Roman" w:hAnsi="Times New Roman"/>
          <w:lang w:val="en-GB"/>
        </w:rPr>
        <w:t>O</w:t>
      </w:r>
      <w:r w:rsidRPr="001E3F29">
        <w:rPr>
          <w:rFonts w:ascii="Times New Roman" w:hAnsi="Times New Roman"/>
          <w:lang w:val="en-GB"/>
        </w:rPr>
        <w:t>I for each package must be submitted in a separate sealed envelope marked:</w:t>
      </w:r>
    </w:p>
    <w:p w14:paraId="2C057701" w14:textId="77777777" w:rsidR="007C544F" w:rsidRDefault="00572C4C" w:rsidP="001E3F29">
      <w:pPr>
        <w:pStyle w:val="NormalWS"/>
        <w:spacing w:after="0"/>
        <w:ind w:left="567"/>
        <w:rPr>
          <w:rFonts w:ascii="Times New Roman" w:hAnsi="Times New Roman"/>
          <w:lang w:val="en-GB"/>
        </w:rPr>
      </w:pPr>
      <w:r w:rsidRPr="00572C4C">
        <w:rPr>
          <w:rFonts w:ascii="Times New Roman" w:hAnsi="Times New Roman"/>
          <w:lang w:val="en-GB"/>
        </w:rPr>
        <w:t>“</w:t>
      </w:r>
      <w:r w:rsidR="005C6779">
        <w:rPr>
          <w:rFonts w:ascii="Times New Roman" w:hAnsi="Times New Roman"/>
          <w:b/>
          <w:bCs/>
          <w:lang w:val="en-GB"/>
        </w:rPr>
        <w:t>SC/EOI/NPWR-</w:t>
      </w:r>
      <w:r w:rsidR="005C6779" w:rsidRPr="00DE1C03">
        <w:rPr>
          <w:rFonts w:ascii="Times New Roman" w:hAnsi="Times New Roman"/>
          <w:b/>
          <w:bCs/>
          <w:lang w:val="en-GB"/>
        </w:rPr>
        <w:t>03/2024</w:t>
      </w:r>
      <w:r w:rsidR="005C6779" w:rsidRPr="007C544F">
        <w:rPr>
          <w:rFonts w:ascii="Times New Roman" w:hAnsi="Times New Roman"/>
          <w:b/>
          <w:bCs/>
          <w:lang w:val="en-GB"/>
        </w:rPr>
        <w:t>,</w:t>
      </w:r>
      <w:r w:rsidR="005C6779">
        <w:rPr>
          <w:rFonts w:ascii="Times New Roman" w:hAnsi="Times New Roman"/>
          <w:b/>
          <w:bCs/>
          <w:lang w:val="en-GB"/>
        </w:rPr>
        <w:t xml:space="preserve"> P</w:t>
      </w:r>
      <w:r w:rsidRPr="001E3F29">
        <w:rPr>
          <w:rFonts w:ascii="Times New Roman" w:hAnsi="Times New Roman"/>
          <w:b/>
          <w:bCs/>
          <w:lang w:val="en-GB"/>
        </w:rPr>
        <w:t>ackage</w:t>
      </w:r>
      <w:r w:rsidRPr="00572C4C">
        <w:rPr>
          <w:rFonts w:ascii="Times New Roman" w:hAnsi="Times New Roman"/>
          <w:lang w:val="en-GB"/>
        </w:rPr>
        <w:t xml:space="preserve"> [</w:t>
      </w:r>
      <w:r w:rsidRPr="00572C4C">
        <w:rPr>
          <w:rFonts w:ascii="Times New Roman" w:hAnsi="Times New Roman"/>
          <w:i/>
          <w:iCs/>
          <w:lang w:val="en-GB"/>
        </w:rPr>
        <w:t>inset package number</w:t>
      </w:r>
      <w:r w:rsidRPr="00572C4C">
        <w:rPr>
          <w:rFonts w:ascii="Times New Roman" w:hAnsi="Times New Roman"/>
          <w:lang w:val="en-GB"/>
        </w:rPr>
        <w:t>]</w:t>
      </w:r>
      <w:r w:rsidRPr="001E3F29">
        <w:rPr>
          <w:rFonts w:ascii="Times New Roman" w:hAnsi="Times New Roman"/>
          <w:b/>
          <w:bCs/>
          <w:lang w:val="en-GB"/>
        </w:rPr>
        <w:t>:</w:t>
      </w:r>
      <w:r w:rsidRPr="00572C4C">
        <w:rPr>
          <w:rFonts w:ascii="Times New Roman" w:hAnsi="Times New Roman"/>
          <w:lang w:val="en-GB"/>
        </w:rPr>
        <w:t xml:space="preserve"> </w:t>
      </w:r>
      <w:r w:rsidRPr="001E3F29">
        <w:rPr>
          <w:rFonts w:ascii="Times New Roman" w:hAnsi="Times New Roman"/>
          <w:b/>
          <w:bCs/>
          <w:lang w:val="en-GB"/>
        </w:rPr>
        <w:t>Expression of Interest for Consultancy Services for</w:t>
      </w:r>
      <w:r w:rsidRPr="00572C4C">
        <w:rPr>
          <w:rFonts w:ascii="Times New Roman" w:hAnsi="Times New Roman"/>
          <w:lang w:val="en-GB"/>
        </w:rPr>
        <w:t xml:space="preserve"> [</w:t>
      </w:r>
      <w:r w:rsidRPr="00572C4C">
        <w:rPr>
          <w:rFonts w:ascii="Times New Roman" w:hAnsi="Times New Roman"/>
          <w:i/>
          <w:iCs/>
          <w:lang w:val="en-GB"/>
        </w:rPr>
        <w:t>Name of Consultancy Package</w:t>
      </w:r>
      <w:proofErr w:type="gramStart"/>
      <w:r w:rsidRPr="00572C4C">
        <w:rPr>
          <w:rFonts w:ascii="Times New Roman" w:hAnsi="Times New Roman"/>
          <w:lang w:val="en-GB"/>
        </w:rPr>
        <w:t>]</w:t>
      </w:r>
      <w:r w:rsidRPr="001E3F29">
        <w:rPr>
          <w:rFonts w:ascii="Times New Roman" w:hAnsi="Times New Roman"/>
          <w:b/>
          <w:bCs/>
          <w:lang w:val="en-GB"/>
        </w:rPr>
        <w:t>;</w:t>
      </w:r>
      <w:proofErr w:type="gramEnd"/>
      <w:r w:rsidRPr="00572C4C">
        <w:rPr>
          <w:rFonts w:ascii="Times New Roman" w:hAnsi="Times New Roman"/>
          <w:lang w:val="en-GB"/>
        </w:rPr>
        <w:t xml:space="preserve"> </w:t>
      </w:r>
    </w:p>
    <w:p w14:paraId="613D362E" w14:textId="77777777" w:rsidR="007C544F" w:rsidRDefault="00572C4C" w:rsidP="001E3F29">
      <w:pPr>
        <w:pStyle w:val="NormalWS"/>
        <w:spacing w:after="0"/>
        <w:ind w:left="567"/>
        <w:rPr>
          <w:rFonts w:ascii="Times New Roman" w:hAnsi="Times New Roman"/>
          <w:b/>
          <w:bCs/>
          <w:lang w:val="en-GB"/>
        </w:rPr>
      </w:pPr>
      <w:r w:rsidRPr="001E3F29">
        <w:rPr>
          <w:rFonts w:ascii="Times New Roman" w:hAnsi="Times New Roman"/>
          <w:b/>
          <w:bCs/>
          <w:lang w:val="en-GB"/>
        </w:rPr>
        <w:t>Submission Date</w:t>
      </w:r>
      <w:r w:rsidRPr="00572C4C">
        <w:rPr>
          <w:rFonts w:ascii="Times New Roman" w:hAnsi="Times New Roman"/>
          <w:lang w:val="en-GB"/>
        </w:rPr>
        <w:t xml:space="preserve"> [</w:t>
      </w:r>
      <w:r w:rsidRPr="00572C4C">
        <w:rPr>
          <w:rFonts w:ascii="Times New Roman" w:hAnsi="Times New Roman"/>
          <w:i/>
          <w:iCs/>
          <w:lang w:val="en-GB"/>
        </w:rPr>
        <w:t>insert date dd/mm/</w:t>
      </w:r>
      <w:proofErr w:type="spellStart"/>
      <w:r w:rsidRPr="00572C4C">
        <w:rPr>
          <w:rFonts w:ascii="Times New Roman" w:hAnsi="Times New Roman"/>
          <w:i/>
          <w:iCs/>
          <w:lang w:val="en-GB"/>
        </w:rPr>
        <w:t>yyyy</w:t>
      </w:r>
      <w:proofErr w:type="spellEnd"/>
      <w:proofErr w:type="gramStart"/>
      <w:r w:rsidRPr="00572C4C">
        <w:rPr>
          <w:rFonts w:ascii="Times New Roman" w:hAnsi="Times New Roman"/>
          <w:lang w:val="en-GB"/>
        </w:rPr>
        <w:t>]</w:t>
      </w:r>
      <w:r w:rsidRPr="001E3F29">
        <w:rPr>
          <w:rFonts w:ascii="Times New Roman" w:hAnsi="Times New Roman"/>
          <w:b/>
          <w:bCs/>
          <w:lang w:val="en-GB"/>
        </w:rPr>
        <w:t>;</w:t>
      </w:r>
      <w:proofErr w:type="gramEnd"/>
      <w:r w:rsidRPr="001E3F29">
        <w:rPr>
          <w:rFonts w:ascii="Times New Roman" w:hAnsi="Times New Roman"/>
          <w:b/>
          <w:bCs/>
          <w:lang w:val="en-GB"/>
        </w:rPr>
        <w:t xml:space="preserve"> </w:t>
      </w:r>
    </w:p>
    <w:p w14:paraId="27D71F8C" w14:textId="585F75F6" w:rsidR="00572C4C" w:rsidRPr="00090013" w:rsidRDefault="00572C4C" w:rsidP="001E3F29">
      <w:pPr>
        <w:pStyle w:val="NormalWS"/>
        <w:spacing w:after="0"/>
        <w:ind w:left="567"/>
        <w:rPr>
          <w:lang w:val="en-GB"/>
        </w:rPr>
      </w:pPr>
      <w:r w:rsidRPr="001E3F29">
        <w:rPr>
          <w:rFonts w:ascii="Times New Roman" w:hAnsi="Times New Roman"/>
          <w:b/>
          <w:bCs/>
          <w:lang w:val="en-GB"/>
        </w:rPr>
        <w:t>Submitted by</w:t>
      </w:r>
      <w:r w:rsidRPr="00572C4C">
        <w:rPr>
          <w:rFonts w:ascii="Times New Roman" w:hAnsi="Times New Roman"/>
          <w:lang w:val="en-GB"/>
        </w:rPr>
        <w:t xml:space="preserve"> [</w:t>
      </w:r>
      <w:r w:rsidRPr="00572C4C">
        <w:rPr>
          <w:rFonts w:ascii="Times New Roman" w:hAnsi="Times New Roman"/>
          <w:i/>
          <w:iCs/>
          <w:lang w:val="en-GB"/>
        </w:rPr>
        <w:t>insert name of firm or firms</w:t>
      </w:r>
      <w:r>
        <w:rPr>
          <w:rFonts w:ascii="Times New Roman" w:hAnsi="Times New Roman"/>
          <w:lang w:val="en-GB"/>
        </w:rPr>
        <w:t>]</w:t>
      </w:r>
    </w:p>
    <w:p w14:paraId="1E2DCE60" w14:textId="4C4C991E" w:rsidR="00610959" w:rsidRPr="009977AC" w:rsidRDefault="00E1461C" w:rsidP="00610959">
      <w:pPr>
        <w:pStyle w:val="TOC1"/>
        <w:rPr>
          <w:color w:val="000000" w:themeColor="text1"/>
        </w:rPr>
      </w:pPr>
      <w:r>
        <w:rPr>
          <w:color w:val="000000" w:themeColor="text1"/>
        </w:rPr>
        <w:t>Y</w:t>
      </w:r>
      <w:r w:rsidR="00610959" w:rsidRPr="009977AC">
        <w:rPr>
          <w:color w:val="000000" w:themeColor="text1"/>
        </w:rPr>
        <w:t>ours sincerely,</w:t>
      </w:r>
    </w:p>
    <w:p w14:paraId="79E77485" w14:textId="77777777" w:rsidR="00087226" w:rsidRDefault="00087226" w:rsidP="00610959">
      <w:pPr>
        <w:tabs>
          <w:tab w:val="left" w:pos="2880"/>
          <w:tab w:val="left" w:pos="5760"/>
          <w:tab w:val="right" w:leader="dot" w:pos="8640"/>
        </w:tabs>
        <w:spacing w:before="40"/>
        <w:rPr>
          <w:color w:val="000000" w:themeColor="text1"/>
          <w:lang w:val="en-GB"/>
        </w:rPr>
      </w:pPr>
    </w:p>
    <w:p w14:paraId="2DFD0D79" w14:textId="77777777" w:rsidR="00610959" w:rsidRPr="009977AC" w:rsidRDefault="00610959" w:rsidP="00610959">
      <w:pPr>
        <w:tabs>
          <w:tab w:val="left" w:pos="2880"/>
          <w:tab w:val="left" w:pos="5760"/>
          <w:tab w:val="right" w:leader="dot" w:pos="8640"/>
        </w:tabs>
        <w:spacing w:before="40"/>
        <w:rPr>
          <w:color w:val="000000" w:themeColor="text1"/>
          <w:lang w:val="en-GB"/>
        </w:rPr>
      </w:pPr>
    </w:p>
    <w:p w14:paraId="5FFAA429" w14:textId="77777777" w:rsidR="00610959" w:rsidRPr="009977AC" w:rsidRDefault="00610959" w:rsidP="00610959">
      <w:pPr>
        <w:pStyle w:val="BodyText"/>
        <w:rPr>
          <w:color w:val="000000" w:themeColor="text1"/>
          <w:szCs w:val="24"/>
          <w:lang w:val="en-GB"/>
        </w:rPr>
      </w:pPr>
      <w:r w:rsidRPr="009977AC">
        <w:rPr>
          <w:color w:val="000000" w:themeColor="text1"/>
          <w:szCs w:val="24"/>
          <w:lang w:val="en-GB"/>
        </w:rPr>
        <w:t>Elizabeth Nashidengo</w:t>
      </w:r>
    </w:p>
    <w:p w14:paraId="2D78A47E" w14:textId="1D9414DF" w:rsidR="00610959" w:rsidRDefault="0013419A" w:rsidP="00610959">
      <w:pPr>
        <w:pStyle w:val="BodyText"/>
        <w:rPr>
          <w:b/>
          <w:color w:val="000000" w:themeColor="text1"/>
          <w:szCs w:val="24"/>
          <w:lang w:val="en-GB"/>
        </w:rPr>
      </w:pPr>
      <w:r>
        <w:rPr>
          <w:b/>
          <w:color w:val="000000" w:themeColor="text1"/>
          <w:szCs w:val="24"/>
          <w:lang w:val="en-GB"/>
        </w:rPr>
        <w:t>MANAGER</w:t>
      </w:r>
      <w:r w:rsidR="00610959" w:rsidRPr="009977AC">
        <w:rPr>
          <w:b/>
          <w:color w:val="000000" w:themeColor="text1"/>
          <w:szCs w:val="24"/>
          <w:lang w:val="en-GB"/>
        </w:rPr>
        <w:t xml:space="preserve">: PROCUREMENT </w:t>
      </w:r>
      <w:r w:rsidR="00FC5134">
        <w:rPr>
          <w:b/>
          <w:color w:val="000000" w:themeColor="text1"/>
          <w:szCs w:val="24"/>
          <w:lang w:val="en-GB"/>
        </w:rPr>
        <w:t xml:space="preserve">MANAGEMENT </w:t>
      </w:r>
      <w:r>
        <w:rPr>
          <w:b/>
          <w:color w:val="000000" w:themeColor="text1"/>
          <w:szCs w:val="24"/>
          <w:lang w:val="en-GB"/>
        </w:rPr>
        <w:t>UNIT</w:t>
      </w:r>
    </w:p>
    <w:p w14:paraId="0C39D764" w14:textId="77777777" w:rsidR="00345080" w:rsidRDefault="00345080" w:rsidP="00610959">
      <w:pPr>
        <w:pStyle w:val="BodyText"/>
        <w:rPr>
          <w:b/>
          <w:color w:val="000000" w:themeColor="text1"/>
          <w:szCs w:val="24"/>
          <w:lang w:val="en-GB"/>
        </w:rPr>
        <w:sectPr w:rsidR="00345080" w:rsidSect="00DE1C03">
          <w:headerReference w:type="default" r:id="rId17"/>
          <w:endnotePr>
            <w:numFmt w:val="decimal"/>
          </w:endnotePr>
          <w:pgSz w:w="12240" w:h="15840"/>
          <w:pgMar w:top="1247" w:right="1247" w:bottom="1134" w:left="1247" w:header="720" w:footer="720" w:gutter="0"/>
          <w:pgNumType w:start="1"/>
          <w:cols w:space="720"/>
          <w:noEndnote/>
        </w:sectPr>
      </w:pPr>
    </w:p>
    <w:p w14:paraId="7B4033CB" w14:textId="6E557EF2" w:rsidR="00087226" w:rsidRDefault="00087226" w:rsidP="00087226">
      <w:pPr>
        <w:rPr>
          <w:lang w:val="en-GB"/>
        </w:rPr>
      </w:pPr>
      <w:r w:rsidRPr="009977AC">
        <w:rPr>
          <w:rFonts w:ascii="Arial" w:hAnsi="Arial" w:cs="Arial"/>
          <w:noProof/>
          <w:sz w:val="20"/>
          <w:lang w:eastAsia="en-GB"/>
        </w:rPr>
        <w:lastRenderedPageBreak/>
        <w:drawing>
          <wp:anchor distT="0" distB="0" distL="114300" distR="114300" simplePos="0" relativeHeight="251661312" behindDoc="0" locked="0" layoutInCell="1" allowOverlap="1" wp14:anchorId="5251B71C" wp14:editId="163BA687">
            <wp:simplePos x="0" y="0"/>
            <wp:positionH relativeFrom="margin">
              <wp:align>center</wp:align>
            </wp:positionH>
            <wp:positionV relativeFrom="margin">
              <wp:posOffset>5080</wp:posOffset>
            </wp:positionV>
            <wp:extent cx="1022350" cy="952500"/>
            <wp:effectExtent l="0" t="0" r="635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22350" cy="952500"/>
                    </a:xfrm>
                    <a:prstGeom prst="rect">
                      <a:avLst/>
                    </a:prstGeom>
                  </pic:spPr>
                </pic:pic>
              </a:graphicData>
            </a:graphic>
            <wp14:sizeRelH relativeFrom="margin">
              <wp14:pctWidth>0</wp14:pctWidth>
            </wp14:sizeRelH>
            <wp14:sizeRelV relativeFrom="margin">
              <wp14:pctHeight>0</wp14:pctHeight>
            </wp14:sizeRelV>
          </wp:anchor>
        </w:drawing>
      </w:r>
    </w:p>
    <w:p w14:paraId="690FE682" w14:textId="67BD846F" w:rsidR="00087226" w:rsidRDefault="00087226" w:rsidP="00087226">
      <w:pPr>
        <w:rPr>
          <w:lang w:val="en-GB"/>
        </w:rPr>
      </w:pPr>
    </w:p>
    <w:p w14:paraId="220AFB7F" w14:textId="3AED9135" w:rsidR="00087226" w:rsidRDefault="00087226" w:rsidP="00087226">
      <w:pPr>
        <w:rPr>
          <w:lang w:val="en-GB"/>
        </w:rPr>
      </w:pPr>
    </w:p>
    <w:p w14:paraId="1A5EEAB1" w14:textId="10036C11" w:rsidR="00087226" w:rsidRDefault="00087226" w:rsidP="00087226">
      <w:pPr>
        <w:rPr>
          <w:lang w:val="en-GB"/>
        </w:rPr>
      </w:pPr>
    </w:p>
    <w:p w14:paraId="465E3A94" w14:textId="77777777" w:rsidR="00087226" w:rsidRDefault="00087226" w:rsidP="00087226">
      <w:pPr>
        <w:rPr>
          <w:lang w:val="en-GB"/>
        </w:rPr>
      </w:pPr>
    </w:p>
    <w:p w14:paraId="27FA1509" w14:textId="77777777" w:rsidR="00087226" w:rsidRDefault="00087226" w:rsidP="00087226"/>
    <w:p w14:paraId="38612980" w14:textId="67F06A1A" w:rsidR="00447352" w:rsidRPr="00DE11C8" w:rsidRDefault="00447352" w:rsidP="00447352">
      <w:pPr>
        <w:pStyle w:val="Heading1"/>
      </w:pPr>
      <w:bookmarkStart w:id="24" w:name="_Toc136956722"/>
      <w:bookmarkStart w:id="25" w:name="_Toc152745059"/>
      <w:r w:rsidRPr="00DE11C8">
        <w:t xml:space="preserve">SECTION </w:t>
      </w:r>
      <w:r w:rsidR="00B10857">
        <w:t>2</w:t>
      </w:r>
      <w:r>
        <w:t>: SUBMISSION FORMS</w:t>
      </w:r>
      <w:bookmarkEnd w:id="24"/>
      <w:bookmarkEnd w:id="25"/>
      <w:r>
        <w:rPr>
          <w:rFonts w:asciiTheme="minorHAnsi" w:hAnsiTheme="minorHAnsi"/>
        </w:rPr>
        <w:t xml:space="preserve"> </w:t>
      </w:r>
    </w:p>
    <w:p w14:paraId="2C137D23" w14:textId="77777777" w:rsidR="00447352" w:rsidRDefault="00447352" w:rsidP="00447352">
      <w:pPr>
        <w:rPr>
          <w:b/>
          <w:color w:val="000000" w:themeColor="text1"/>
          <w:szCs w:val="24"/>
          <w:lang w:val="en-GB"/>
        </w:rPr>
      </w:pPr>
    </w:p>
    <w:p w14:paraId="04153A21" w14:textId="305BB4DA" w:rsidR="00447352" w:rsidRDefault="00447352" w:rsidP="00447352">
      <w:pPr>
        <w:autoSpaceDE w:val="0"/>
        <w:autoSpaceDN w:val="0"/>
        <w:adjustRightInd w:val="0"/>
        <w:rPr>
          <w:color w:val="000000"/>
          <w:szCs w:val="24"/>
          <w:lang w:val="en-GB"/>
        </w:rPr>
      </w:pPr>
      <w:r w:rsidRPr="00447352">
        <w:rPr>
          <w:color w:val="000000"/>
          <w:szCs w:val="24"/>
          <w:lang w:val="en-GB"/>
        </w:rPr>
        <w:t>The completed Standard Form</w:t>
      </w:r>
      <w:r w:rsidR="00A52DF4">
        <w:rPr>
          <w:color w:val="000000"/>
          <w:szCs w:val="24"/>
          <w:lang w:val="en-GB"/>
        </w:rPr>
        <w:t>s</w:t>
      </w:r>
      <w:r w:rsidRPr="00447352">
        <w:rPr>
          <w:color w:val="000000"/>
          <w:szCs w:val="24"/>
          <w:lang w:val="en-GB"/>
        </w:rPr>
        <w:t xml:space="preserve"> and specific information requested hereafter shall be submitted as Expression of Interest and evaluated for shortlisting purposes.</w:t>
      </w:r>
    </w:p>
    <w:p w14:paraId="1C155DD6" w14:textId="77777777" w:rsidR="00447352" w:rsidRPr="00447352" w:rsidRDefault="00447352" w:rsidP="00447352">
      <w:pPr>
        <w:autoSpaceDE w:val="0"/>
        <w:autoSpaceDN w:val="0"/>
        <w:adjustRightInd w:val="0"/>
        <w:rPr>
          <w:color w:val="000000"/>
          <w:szCs w:val="24"/>
          <w:lang w:val="en-GB"/>
        </w:rPr>
      </w:pPr>
    </w:p>
    <w:p w14:paraId="0809E525" w14:textId="77777777" w:rsidR="00447352" w:rsidRDefault="00447352" w:rsidP="00447352">
      <w:pPr>
        <w:rPr>
          <w:b/>
          <w:color w:val="000000" w:themeColor="text1"/>
          <w:szCs w:val="24"/>
          <w:lang w:val="en-GB"/>
        </w:rPr>
      </w:pPr>
    </w:p>
    <w:p w14:paraId="24828D3A" w14:textId="77777777" w:rsidR="00447352" w:rsidRDefault="00447352" w:rsidP="00447352">
      <w:pPr>
        <w:rPr>
          <w:b/>
          <w:color w:val="000000" w:themeColor="text1"/>
          <w:szCs w:val="24"/>
          <w:lang w:val="en-GB"/>
        </w:rPr>
        <w:sectPr w:rsidR="00447352" w:rsidSect="001E3F29">
          <w:headerReference w:type="default" r:id="rId18"/>
          <w:endnotePr>
            <w:numFmt w:val="decimal"/>
          </w:endnotePr>
          <w:pgSz w:w="12240" w:h="15840"/>
          <w:pgMar w:top="1440" w:right="1418" w:bottom="1440" w:left="1418" w:header="720" w:footer="720" w:gutter="0"/>
          <w:cols w:space="720"/>
          <w:noEndnote/>
        </w:sectPr>
      </w:pPr>
    </w:p>
    <w:p w14:paraId="1DD02B7B" w14:textId="162D6EFB" w:rsidR="00915FB5" w:rsidRPr="00DF600A" w:rsidRDefault="00915FB5" w:rsidP="00915FB5">
      <w:pPr>
        <w:pStyle w:val="Forms"/>
        <w:spacing w:line="360" w:lineRule="auto"/>
        <w:rPr>
          <w:rFonts w:ascii="Times New Roman" w:hAnsi="Times New Roman"/>
          <w:color w:val="000000" w:themeColor="text1"/>
        </w:rPr>
      </w:pPr>
      <w:bookmarkStart w:id="26" w:name="_Toc152745060"/>
      <w:bookmarkStart w:id="27" w:name="_Toc768953"/>
      <w:bookmarkStart w:id="28" w:name="_Toc136956723"/>
      <w:r>
        <w:rPr>
          <w:rFonts w:ascii="Times New Roman" w:hAnsi="Times New Roman"/>
          <w:color w:val="000000" w:themeColor="text1"/>
        </w:rPr>
        <w:lastRenderedPageBreak/>
        <w:t>AF1</w:t>
      </w:r>
      <w:r w:rsidRPr="00DF600A">
        <w:rPr>
          <w:rFonts w:ascii="Times New Roman" w:hAnsi="Times New Roman"/>
          <w:color w:val="000000" w:themeColor="text1"/>
        </w:rPr>
        <w:t xml:space="preserve"> – </w:t>
      </w:r>
      <w:r w:rsidR="00C34201" w:rsidRPr="00DF600A">
        <w:rPr>
          <w:rFonts w:ascii="Times New Roman" w:hAnsi="Times New Roman"/>
          <w:color w:val="000000" w:themeColor="text1"/>
          <w:lang w:val="en-ZA"/>
        </w:rPr>
        <w:t xml:space="preserve">DECLARATION AND </w:t>
      </w:r>
      <w:r w:rsidR="00C34201" w:rsidRPr="00DF600A">
        <w:rPr>
          <w:rFonts w:ascii="Times New Roman" w:hAnsi="Times New Roman"/>
          <w:color w:val="000000" w:themeColor="text1"/>
        </w:rPr>
        <w:t>UNDERTAKING</w:t>
      </w:r>
      <w:bookmarkEnd w:id="26"/>
      <w:r w:rsidR="00C34201" w:rsidRPr="00DF600A">
        <w:rPr>
          <w:rFonts w:ascii="Times New Roman" w:hAnsi="Times New Roman"/>
          <w:color w:val="000000" w:themeColor="text1"/>
        </w:rPr>
        <w:t xml:space="preserve"> </w:t>
      </w:r>
    </w:p>
    <w:p w14:paraId="5620D59D" w14:textId="77777777" w:rsidR="00915FB5" w:rsidRPr="00DF600A" w:rsidRDefault="00915FB5" w:rsidP="00915FB5">
      <w:pPr>
        <w:spacing w:line="276" w:lineRule="auto"/>
        <w:jc w:val="right"/>
        <w:rPr>
          <w:color w:val="000000" w:themeColor="text1"/>
          <w:sz w:val="22"/>
          <w:lang w:eastAsia="x-none"/>
        </w:rPr>
      </w:pPr>
      <w:r w:rsidRPr="00DF600A">
        <w:rPr>
          <w:color w:val="000000" w:themeColor="text1"/>
          <w:sz w:val="22"/>
          <w:lang w:eastAsia="x-none"/>
        </w:rPr>
        <w:t>[</w:t>
      </w:r>
      <w:r w:rsidRPr="00DF600A">
        <w:rPr>
          <w:i/>
          <w:color w:val="000000" w:themeColor="text1"/>
          <w:sz w:val="22"/>
          <w:lang w:eastAsia="x-none"/>
        </w:rPr>
        <w:t>Location, Date</w:t>
      </w:r>
      <w:r w:rsidRPr="00DF600A">
        <w:rPr>
          <w:color w:val="000000" w:themeColor="text1"/>
          <w:sz w:val="22"/>
          <w:lang w:eastAsia="x-none"/>
        </w:rPr>
        <w:t>]</w:t>
      </w:r>
    </w:p>
    <w:p w14:paraId="44AFD043" w14:textId="77777777" w:rsidR="00915FB5" w:rsidRPr="00DF600A" w:rsidRDefault="00915FB5" w:rsidP="00915FB5">
      <w:pPr>
        <w:spacing w:line="276" w:lineRule="auto"/>
        <w:rPr>
          <w:color w:val="000000" w:themeColor="text1"/>
          <w:sz w:val="22"/>
          <w:lang w:eastAsia="x-none"/>
        </w:rPr>
      </w:pPr>
      <w:r w:rsidRPr="00DF600A">
        <w:rPr>
          <w:i/>
          <w:color w:val="000000" w:themeColor="text1"/>
          <w:sz w:val="22"/>
          <w:lang w:eastAsia="x-none"/>
        </w:rPr>
        <w:t>[To be completed on Company Letterhead]</w:t>
      </w:r>
    </w:p>
    <w:p w14:paraId="27D56738" w14:textId="111A5D02" w:rsidR="00915FB5" w:rsidRPr="00F82BD9" w:rsidRDefault="00915FB5" w:rsidP="00915FB5">
      <w:pPr>
        <w:pStyle w:val="ListParagraph"/>
        <w:ind w:left="0"/>
        <w:rPr>
          <w:iCs/>
          <w:spacing w:val="-2"/>
        </w:rPr>
      </w:pPr>
      <w:r w:rsidRPr="00DF600A">
        <w:rPr>
          <w:color w:val="000000" w:themeColor="text1"/>
          <w:sz w:val="22"/>
          <w:lang w:eastAsia="x-none"/>
        </w:rPr>
        <w:t>To:</w:t>
      </w:r>
      <w:r w:rsidR="005D1154">
        <w:rPr>
          <w:color w:val="000000" w:themeColor="text1"/>
          <w:sz w:val="22"/>
          <w:lang w:eastAsia="x-none"/>
        </w:rPr>
        <w:t xml:space="preserve"> </w:t>
      </w:r>
      <w:r>
        <w:rPr>
          <w:iCs/>
          <w:spacing w:val="-2"/>
        </w:rPr>
        <w:t>Procurement Management Unit</w:t>
      </w:r>
    </w:p>
    <w:p w14:paraId="40E590C2" w14:textId="77777777" w:rsidR="00915FB5" w:rsidRPr="00F82BD9" w:rsidRDefault="00915FB5" w:rsidP="00915FB5">
      <w:pPr>
        <w:pStyle w:val="ListParagraph"/>
        <w:ind w:left="0"/>
        <w:rPr>
          <w:iCs/>
          <w:spacing w:val="-2"/>
        </w:rPr>
      </w:pPr>
      <w:r w:rsidRPr="00F82BD9">
        <w:rPr>
          <w:iCs/>
          <w:spacing w:val="-2"/>
        </w:rPr>
        <w:t xml:space="preserve">Attn: </w:t>
      </w:r>
      <w:r>
        <w:rPr>
          <w:iCs/>
          <w:spacing w:val="-2"/>
        </w:rPr>
        <w:t>Elizabeth Nashidengo</w:t>
      </w:r>
    </w:p>
    <w:p w14:paraId="41EF2BE8" w14:textId="246D00B2" w:rsidR="00915FB5" w:rsidRDefault="00915FB5" w:rsidP="00915FB5">
      <w:pPr>
        <w:pStyle w:val="ListParagraph"/>
        <w:ind w:left="0"/>
        <w:rPr>
          <w:iCs/>
          <w:spacing w:val="-2"/>
        </w:rPr>
      </w:pPr>
      <w:r>
        <w:rPr>
          <w:iCs/>
          <w:spacing w:val="-2"/>
        </w:rPr>
        <w:t>P</w:t>
      </w:r>
      <w:r w:rsidR="00DA03FB">
        <w:rPr>
          <w:iCs/>
          <w:spacing w:val="-2"/>
        </w:rPr>
        <w:t xml:space="preserve"> </w:t>
      </w:r>
      <w:r>
        <w:rPr>
          <w:iCs/>
          <w:spacing w:val="-2"/>
        </w:rPr>
        <w:t>O</w:t>
      </w:r>
      <w:r w:rsidR="00DA03FB">
        <w:rPr>
          <w:iCs/>
          <w:spacing w:val="-2"/>
        </w:rPr>
        <w:t xml:space="preserve"> </w:t>
      </w:r>
      <w:r>
        <w:rPr>
          <w:iCs/>
          <w:spacing w:val="-2"/>
        </w:rPr>
        <w:t>Box 2864 Windhoek, Namibia</w:t>
      </w:r>
    </w:p>
    <w:p w14:paraId="04C07C3E" w14:textId="275A59A4" w:rsidR="00274974" w:rsidRDefault="00274974" w:rsidP="00915FB5">
      <w:pPr>
        <w:pStyle w:val="ListParagraph"/>
        <w:ind w:left="0"/>
        <w:rPr>
          <w:iCs/>
          <w:spacing w:val="-2"/>
        </w:rPr>
      </w:pPr>
      <w:r>
        <w:rPr>
          <w:iCs/>
          <w:spacing w:val="-2"/>
        </w:rPr>
        <w:t>NamPower Center</w:t>
      </w:r>
    </w:p>
    <w:p w14:paraId="0F743D6C" w14:textId="77777777" w:rsidR="00915FB5" w:rsidRPr="00F82BD9" w:rsidRDefault="00915FB5" w:rsidP="00915FB5">
      <w:pPr>
        <w:pStyle w:val="ListParagraph"/>
        <w:ind w:left="0"/>
        <w:rPr>
          <w:iCs/>
          <w:spacing w:val="-2"/>
        </w:rPr>
      </w:pPr>
      <w:r>
        <w:rPr>
          <w:iCs/>
          <w:spacing w:val="-2"/>
        </w:rPr>
        <w:t>15 Luther Street, Windhoek</w:t>
      </w:r>
    </w:p>
    <w:p w14:paraId="79651F6A" w14:textId="0D235332" w:rsidR="00915FB5" w:rsidRPr="001E3F29" w:rsidRDefault="00915FB5" w:rsidP="00915FB5">
      <w:pPr>
        <w:pStyle w:val="ListParagraph"/>
        <w:ind w:left="0"/>
        <w:rPr>
          <w:iCs/>
          <w:spacing w:val="-2"/>
          <w:lang w:val="pt-BR"/>
        </w:rPr>
      </w:pPr>
      <w:r w:rsidRPr="001E3F29">
        <w:rPr>
          <w:spacing w:val="-2"/>
          <w:lang w:val="pt-BR"/>
        </w:rPr>
        <w:t>Tel:</w:t>
      </w:r>
      <w:r w:rsidRPr="001E3F29">
        <w:rPr>
          <w:iCs/>
          <w:spacing w:val="-2"/>
          <w:lang w:val="pt-BR"/>
        </w:rPr>
        <w:t xml:space="preserve"> +264 61 205 </w:t>
      </w:r>
      <w:r w:rsidR="00A52DF4">
        <w:rPr>
          <w:iCs/>
          <w:spacing w:val="-2"/>
          <w:lang w:val="pt-BR"/>
        </w:rPr>
        <w:t>2321</w:t>
      </w:r>
    </w:p>
    <w:p w14:paraId="377314C7" w14:textId="77777777" w:rsidR="00915FB5" w:rsidRPr="001E3F29" w:rsidRDefault="00915FB5" w:rsidP="00915FB5">
      <w:pPr>
        <w:pStyle w:val="ListParagraph"/>
        <w:ind w:left="0"/>
        <w:rPr>
          <w:spacing w:val="-2"/>
          <w:lang w:val="pt-BR"/>
        </w:rPr>
      </w:pPr>
      <w:r w:rsidRPr="001E3F29">
        <w:rPr>
          <w:spacing w:val="-2"/>
          <w:lang w:val="pt-BR"/>
        </w:rPr>
        <w:t xml:space="preserve">E-mail: </w:t>
      </w:r>
      <w:r>
        <w:fldChar w:fldCharType="begin"/>
      </w:r>
      <w:r w:rsidRPr="00DE1C03">
        <w:rPr>
          <w:lang w:val="de-DE"/>
        </w:rPr>
        <w:instrText>HYPERLINK "mailto:retf.procurement@nampower.com.na"</w:instrText>
      </w:r>
      <w:r>
        <w:fldChar w:fldCharType="separate"/>
      </w:r>
      <w:r w:rsidRPr="001E3F29">
        <w:rPr>
          <w:rStyle w:val="Hyperlink"/>
          <w:spacing w:val="-2"/>
          <w:lang w:val="pt-BR"/>
        </w:rPr>
        <w:t>retf.procurement@nampower.com.na</w:t>
      </w:r>
      <w:r>
        <w:rPr>
          <w:rStyle w:val="Hyperlink"/>
          <w:spacing w:val="-2"/>
          <w:lang w:val="pt-BR"/>
        </w:rPr>
        <w:fldChar w:fldCharType="end"/>
      </w:r>
    </w:p>
    <w:p w14:paraId="54F0E617" w14:textId="77777777" w:rsidR="00915FB5" w:rsidRPr="001E3F29" w:rsidRDefault="00915FB5" w:rsidP="00915FB5">
      <w:pPr>
        <w:pStyle w:val="ListParagraph"/>
        <w:rPr>
          <w:spacing w:val="-2"/>
          <w:lang w:val="pt-BR"/>
        </w:rPr>
      </w:pPr>
    </w:p>
    <w:p w14:paraId="38B7EB5B" w14:textId="77777777" w:rsidR="00915FB5" w:rsidRPr="00DF600A" w:rsidRDefault="00915FB5" w:rsidP="00915FB5">
      <w:pPr>
        <w:spacing w:line="276" w:lineRule="auto"/>
      </w:pPr>
      <w:r w:rsidRPr="00DF600A">
        <w:rPr>
          <w:color w:val="000000" w:themeColor="text1"/>
        </w:rPr>
        <w:t>To whom it may concern</w:t>
      </w:r>
      <w:r w:rsidRPr="00DF600A">
        <w:t>,</w:t>
      </w:r>
    </w:p>
    <w:p w14:paraId="02CCC439" w14:textId="3ABF6DAC" w:rsidR="00915FB5" w:rsidRPr="00DF600A" w:rsidRDefault="00915FB5" w:rsidP="00915FB5">
      <w:pPr>
        <w:pStyle w:val="NormalWS"/>
        <w:spacing w:line="276" w:lineRule="auto"/>
        <w:rPr>
          <w:rFonts w:ascii="Times New Roman" w:hAnsi="Times New Roman"/>
          <w:b/>
          <w:color w:val="000000" w:themeColor="text1"/>
        </w:rPr>
      </w:pPr>
      <w:r w:rsidRPr="00DF600A">
        <w:rPr>
          <w:rFonts w:ascii="Times New Roman" w:hAnsi="Times New Roman"/>
          <w:b/>
          <w:color w:val="000000" w:themeColor="text1"/>
        </w:rPr>
        <w:t>RE: DECLARATION AND UNDERTAKING</w:t>
      </w:r>
    </w:p>
    <w:p w14:paraId="04908119" w14:textId="5C003AA8" w:rsidR="00915FB5" w:rsidRPr="00DF600A" w:rsidRDefault="00915FB5" w:rsidP="00915FB5">
      <w:pPr>
        <w:pStyle w:val="NormalWS"/>
        <w:spacing w:line="276" w:lineRule="auto"/>
        <w:rPr>
          <w:rFonts w:ascii="Times New Roman" w:hAnsi="Times New Roman"/>
          <w:color w:val="000000" w:themeColor="text1"/>
        </w:rPr>
      </w:pPr>
      <w:r w:rsidRPr="00DF600A">
        <w:rPr>
          <w:rFonts w:ascii="Times New Roman" w:hAnsi="Times New Roman"/>
          <w:color w:val="000000" w:themeColor="text1"/>
        </w:rPr>
        <w:t xml:space="preserve">We, the undersigned, are hereby submitting our Expression of Interest for </w:t>
      </w:r>
      <w:r w:rsidRPr="00DF600A">
        <w:rPr>
          <w:rFonts w:ascii="Times New Roman" w:hAnsi="Times New Roman"/>
          <w:b/>
          <w:color w:val="000000" w:themeColor="text1"/>
        </w:rPr>
        <w:t xml:space="preserve">The </w:t>
      </w:r>
      <w:r>
        <w:rPr>
          <w:rFonts w:ascii="Times New Roman" w:hAnsi="Times New Roman"/>
          <w:b/>
          <w:color w:val="000000" w:themeColor="text1"/>
        </w:rPr>
        <w:t xml:space="preserve">Provision of </w:t>
      </w:r>
      <w:r w:rsidRPr="00DF600A">
        <w:rPr>
          <w:rFonts w:ascii="Times New Roman" w:hAnsi="Times New Roman"/>
          <w:b/>
          <w:color w:val="000000" w:themeColor="text1"/>
        </w:rPr>
        <w:t xml:space="preserve">Consultancy Services for </w:t>
      </w:r>
      <w:r w:rsidRPr="00EA5D74">
        <w:rPr>
          <w:rFonts w:ascii="Times New Roman" w:hAnsi="Times New Roman"/>
          <w:b/>
          <w:i/>
          <w:iCs/>
          <w:color w:val="000000" w:themeColor="text1"/>
        </w:rPr>
        <w:t>[</w:t>
      </w:r>
      <w:r w:rsidRPr="001E21FF">
        <w:rPr>
          <w:rFonts w:ascii="Times New Roman" w:hAnsi="Times New Roman"/>
          <w:b/>
          <w:i/>
          <w:iCs/>
          <w:color w:val="000000" w:themeColor="text1"/>
        </w:rPr>
        <w:t xml:space="preserve">insert Package No. and </w:t>
      </w:r>
      <w:r w:rsidRPr="00EA5D74">
        <w:rPr>
          <w:rFonts w:ascii="Times New Roman" w:hAnsi="Times New Roman"/>
          <w:b/>
          <w:i/>
          <w:iCs/>
          <w:color w:val="000000" w:themeColor="text1"/>
          <w:sz w:val="26"/>
          <w:szCs w:val="26"/>
        </w:rPr>
        <w:t xml:space="preserve">Name] </w:t>
      </w:r>
      <w:r w:rsidRPr="00DF600A">
        <w:rPr>
          <w:rFonts w:ascii="Times New Roman" w:hAnsi="Times New Roman"/>
          <w:b/>
          <w:color w:val="000000" w:themeColor="text1"/>
        </w:rPr>
        <w:t xml:space="preserve">for the </w:t>
      </w:r>
      <w:r w:rsidRPr="000F729F">
        <w:rPr>
          <w:rFonts w:ascii="Times New Roman" w:hAnsi="Times New Roman"/>
          <w:b/>
          <w:color w:val="000000" w:themeColor="text1"/>
        </w:rPr>
        <w:t>Namibia Renewable Energy Scale-Up Support Project</w:t>
      </w:r>
      <w:r w:rsidR="00090013">
        <w:rPr>
          <w:rFonts w:ascii="Times New Roman" w:hAnsi="Times New Roman"/>
          <w:b/>
          <w:color w:val="000000" w:themeColor="text1"/>
        </w:rPr>
        <w:t>,</w:t>
      </w:r>
      <w:r w:rsidRPr="00DF600A">
        <w:rPr>
          <w:rFonts w:ascii="Times New Roman" w:hAnsi="Times New Roman"/>
          <w:color w:val="000000" w:themeColor="text1"/>
        </w:rPr>
        <w:t xml:space="preserve"> in accordance with this Expression of Interest </w:t>
      </w:r>
      <w:r w:rsidR="004459F4">
        <w:rPr>
          <w:rFonts w:ascii="Times New Roman" w:hAnsi="Times New Roman"/>
          <w:color w:val="000000" w:themeColor="text1"/>
        </w:rPr>
        <w:t>[</w:t>
      </w:r>
      <w:r w:rsidR="004459F4" w:rsidRPr="00585C8A">
        <w:rPr>
          <w:rFonts w:ascii="Times New Roman" w:hAnsi="Times New Roman"/>
          <w:color w:val="000000" w:themeColor="text1"/>
        </w:rPr>
        <w:t xml:space="preserve">SC/EOI/NPWR- </w:t>
      </w:r>
      <w:r w:rsidR="004459F4">
        <w:rPr>
          <w:rFonts w:ascii="Times New Roman" w:hAnsi="Times New Roman"/>
          <w:color w:val="000000" w:themeColor="text1"/>
        </w:rPr>
        <w:t>03</w:t>
      </w:r>
      <w:r w:rsidR="004459F4" w:rsidRPr="00585C8A">
        <w:rPr>
          <w:rFonts w:ascii="Times New Roman" w:hAnsi="Times New Roman"/>
          <w:color w:val="000000" w:themeColor="text1"/>
        </w:rPr>
        <w:t>/2024</w:t>
      </w:r>
      <w:r w:rsidR="004459F4">
        <w:rPr>
          <w:rFonts w:ascii="Times New Roman" w:hAnsi="Times New Roman"/>
          <w:color w:val="000000" w:themeColor="text1"/>
        </w:rPr>
        <w:t>]</w:t>
      </w:r>
      <w:r w:rsidR="004459F4" w:rsidRPr="00DF600A">
        <w:rPr>
          <w:rFonts w:ascii="Times New Roman" w:hAnsi="Times New Roman"/>
          <w:color w:val="000000" w:themeColor="text1"/>
        </w:rPr>
        <w:t xml:space="preserve">, </w:t>
      </w:r>
      <w:r w:rsidRPr="00DF600A">
        <w:rPr>
          <w:rFonts w:ascii="Times New Roman" w:hAnsi="Times New Roman"/>
          <w:color w:val="000000" w:themeColor="text1"/>
        </w:rPr>
        <w:t xml:space="preserve">dated </w:t>
      </w:r>
      <w:r w:rsidR="004459F4" w:rsidRPr="00DE1C03">
        <w:rPr>
          <w:rFonts w:ascii="Times New Roman" w:hAnsi="Times New Roman"/>
          <w:color w:val="000000" w:themeColor="text1"/>
          <w:szCs w:val="20"/>
          <w:lang w:val="en-US"/>
        </w:rPr>
        <w:t>08</w:t>
      </w:r>
      <w:r w:rsidR="004459F4" w:rsidRPr="00274974">
        <w:rPr>
          <w:rFonts w:ascii="Times New Roman" w:hAnsi="Times New Roman"/>
          <w:color w:val="000000" w:themeColor="text1"/>
          <w:szCs w:val="20"/>
          <w:lang w:val="en-US"/>
        </w:rPr>
        <w:t xml:space="preserve"> December 2023.</w:t>
      </w:r>
      <w:r w:rsidR="004459F4" w:rsidRPr="00DE1C03" w:rsidDel="00C047A6">
        <w:rPr>
          <w:rFonts w:ascii="Times New Roman" w:hAnsi="Times New Roman"/>
          <w:color w:val="000000" w:themeColor="text1"/>
          <w:szCs w:val="20"/>
          <w:lang w:val="en-US"/>
        </w:rPr>
        <w:t xml:space="preserve"> </w:t>
      </w:r>
      <w:r w:rsidR="004459F4" w:rsidRPr="00DF600A" w:rsidDel="004459F4">
        <w:rPr>
          <w:rFonts w:ascii="Times New Roman" w:hAnsi="Times New Roman"/>
          <w:color w:val="000000" w:themeColor="text1"/>
          <w:highlight w:val="yellow"/>
        </w:rPr>
        <w:t xml:space="preserve"> </w:t>
      </w:r>
    </w:p>
    <w:p w14:paraId="36B54D03" w14:textId="77777777" w:rsidR="00915FB5" w:rsidRPr="00DF600A" w:rsidRDefault="00915FB5" w:rsidP="00915FB5">
      <w:pPr>
        <w:pStyle w:val="NormalWS"/>
        <w:spacing w:line="276" w:lineRule="auto"/>
        <w:rPr>
          <w:rFonts w:ascii="Times New Roman" w:hAnsi="Times New Roman"/>
          <w:color w:val="000000" w:themeColor="text1"/>
          <w:lang w:eastAsia="x-none"/>
        </w:rPr>
      </w:pPr>
      <w:r w:rsidRPr="00DF600A">
        <w:rPr>
          <w:rFonts w:ascii="Times New Roman" w:hAnsi="Times New Roman"/>
          <w:color w:val="000000" w:themeColor="text1"/>
          <w:lang w:eastAsia="x-none"/>
        </w:rPr>
        <w:t>We hereby declare that all the information and statements made in this Expression of Interest are true and accept that any misinterpretation contained in it may lead to not being short-listed or disqualification within any later stage.</w:t>
      </w:r>
    </w:p>
    <w:p w14:paraId="64584E03" w14:textId="0E2AC9DE" w:rsidR="00915FB5" w:rsidRPr="00DF600A" w:rsidRDefault="00915FB5" w:rsidP="00915FB5">
      <w:pPr>
        <w:pStyle w:val="NormalWS"/>
        <w:spacing w:line="276" w:lineRule="auto"/>
        <w:rPr>
          <w:rFonts w:ascii="Times New Roman" w:hAnsi="Times New Roman"/>
          <w:color w:val="000000" w:themeColor="text1"/>
          <w:lang w:eastAsia="x-none"/>
        </w:rPr>
      </w:pPr>
      <w:r w:rsidRPr="00DF600A">
        <w:rPr>
          <w:rFonts w:ascii="Times New Roman" w:hAnsi="Times New Roman"/>
          <w:color w:val="000000" w:themeColor="text1"/>
          <w:lang w:eastAsia="x-none"/>
        </w:rPr>
        <w:t xml:space="preserve">We hereby declare that our company, and our staff, partners and associates do not have and are not aware of any actual or potential Conflicts of Interest which may arise through this Expression of </w:t>
      </w:r>
      <w:r w:rsidRPr="00BC26F4">
        <w:rPr>
          <w:rFonts w:ascii="Times New Roman" w:hAnsi="Times New Roman"/>
          <w:color w:val="000000" w:themeColor="text1"/>
          <w:lang w:eastAsia="x-none"/>
        </w:rPr>
        <w:t>Interest, (Please refer to the definition of Conflict of Interest in Section 3.14 as well as Annex IV [</w:t>
      </w:r>
      <w:r w:rsidRPr="00BC26F4">
        <w:rPr>
          <w:rFonts w:ascii="Times New Roman" w:hAnsi="Times New Roman"/>
          <w:i/>
          <w:iCs/>
          <w:color w:val="000000" w:themeColor="text1"/>
          <w:lang w:eastAsia="x-none"/>
        </w:rPr>
        <w:t>Fraud and Corruption</w:t>
      </w:r>
      <w:r w:rsidRPr="00BC26F4">
        <w:rPr>
          <w:rFonts w:ascii="Times New Roman" w:hAnsi="Times New Roman"/>
          <w:color w:val="000000" w:themeColor="text1"/>
          <w:lang w:eastAsia="x-none"/>
        </w:rPr>
        <w:t>] of the World Bank’s Procurement Regulations for IPF Borrowers (July 2016) (Procurement Regulations)</w:t>
      </w:r>
      <w:r w:rsidR="00DA03FB">
        <w:rPr>
          <w:rFonts w:ascii="Times New Roman" w:hAnsi="Times New Roman"/>
          <w:color w:val="000000" w:themeColor="text1"/>
          <w:lang w:eastAsia="x-none"/>
        </w:rPr>
        <w:t>.</w:t>
      </w:r>
    </w:p>
    <w:p w14:paraId="1540F5BF" w14:textId="6B077860" w:rsidR="00915FB5" w:rsidRPr="00DF600A" w:rsidRDefault="00915FB5" w:rsidP="001E3F29">
      <w:pPr>
        <w:pStyle w:val="NormalWS"/>
        <w:spacing w:before="0" w:after="0" w:line="276" w:lineRule="auto"/>
        <w:rPr>
          <w:rFonts w:ascii="Times New Roman" w:hAnsi="Times New Roman"/>
          <w:color w:val="000000" w:themeColor="text1"/>
        </w:rPr>
      </w:pPr>
      <w:r>
        <w:rPr>
          <w:rFonts w:ascii="Times New Roman" w:hAnsi="Times New Roman"/>
          <w:color w:val="000000" w:themeColor="text1"/>
          <w:lang w:eastAsia="x-none"/>
        </w:rPr>
        <w:t>As</w:t>
      </w:r>
      <w:r>
        <w:rPr>
          <w:rFonts w:ascii="Times New Roman" w:hAnsi="Times New Roman"/>
          <w:color w:val="000000" w:themeColor="text1"/>
        </w:rPr>
        <w:t xml:space="preserve"> the</w:t>
      </w:r>
      <w:r w:rsidRPr="00091EB1">
        <w:rPr>
          <w:rFonts w:ascii="Times New Roman" w:hAnsi="Times New Roman"/>
          <w:color w:val="000000" w:themeColor="text1"/>
        </w:rPr>
        <w:t xml:space="preserve"> </w:t>
      </w:r>
      <w:r>
        <w:rPr>
          <w:rFonts w:ascii="Times New Roman" w:hAnsi="Times New Roman"/>
          <w:color w:val="000000" w:themeColor="text1"/>
        </w:rPr>
        <w:t>Consultant, we acknowledge that we have not</w:t>
      </w:r>
      <w:r w:rsidRPr="00091EB1">
        <w:rPr>
          <w:rFonts w:ascii="Times New Roman" w:hAnsi="Times New Roman"/>
          <w:color w:val="000000" w:themeColor="text1"/>
        </w:rPr>
        <w:t xml:space="preserve"> previously </w:t>
      </w:r>
      <w:r>
        <w:rPr>
          <w:rFonts w:ascii="Times New Roman" w:hAnsi="Times New Roman"/>
          <w:color w:val="000000" w:themeColor="text1"/>
        </w:rPr>
        <w:t>been</w:t>
      </w:r>
      <w:r w:rsidRPr="00091EB1">
        <w:rPr>
          <w:rFonts w:ascii="Times New Roman" w:hAnsi="Times New Roman"/>
          <w:color w:val="000000" w:themeColor="text1"/>
        </w:rPr>
        <w:t xml:space="preserve"> involved </w:t>
      </w:r>
      <w:r>
        <w:rPr>
          <w:rFonts w:ascii="Times New Roman" w:hAnsi="Times New Roman"/>
          <w:color w:val="000000" w:themeColor="text1"/>
        </w:rPr>
        <w:t xml:space="preserve">in the compilation </w:t>
      </w:r>
      <w:r w:rsidRPr="00091EB1">
        <w:rPr>
          <w:rFonts w:ascii="Times New Roman" w:hAnsi="Times New Roman"/>
          <w:color w:val="000000" w:themeColor="text1"/>
        </w:rPr>
        <w:t>or review of the NamPower bidding documents</w:t>
      </w:r>
      <w:r>
        <w:rPr>
          <w:rFonts w:ascii="Times New Roman" w:hAnsi="Times New Roman"/>
          <w:color w:val="000000" w:themeColor="text1"/>
        </w:rPr>
        <w:t>,</w:t>
      </w:r>
      <w:r w:rsidRPr="00091EB1">
        <w:rPr>
          <w:rFonts w:ascii="Times New Roman" w:hAnsi="Times New Roman"/>
          <w:color w:val="000000" w:themeColor="text1"/>
        </w:rPr>
        <w:t xml:space="preserve"> technical specifications</w:t>
      </w:r>
      <w:r>
        <w:rPr>
          <w:rFonts w:ascii="Times New Roman" w:hAnsi="Times New Roman"/>
          <w:color w:val="000000" w:themeColor="text1"/>
        </w:rPr>
        <w:t xml:space="preserve"> and/or feasibility study</w:t>
      </w:r>
      <w:r w:rsidRPr="00091EB1">
        <w:rPr>
          <w:rFonts w:ascii="Times New Roman" w:hAnsi="Times New Roman"/>
          <w:color w:val="000000" w:themeColor="text1"/>
        </w:rPr>
        <w:t xml:space="preserve"> for the </w:t>
      </w:r>
      <w:r w:rsidRPr="000F729F">
        <w:rPr>
          <w:rFonts w:ascii="Times New Roman" w:hAnsi="Times New Roman"/>
          <w:color w:val="000000" w:themeColor="text1"/>
        </w:rPr>
        <w:t>Namibia Renewable Energy Scale-Up Support Project</w:t>
      </w:r>
      <w:r>
        <w:rPr>
          <w:rFonts w:ascii="Times New Roman" w:hAnsi="Times New Roman"/>
          <w:color w:val="000000" w:themeColor="text1"/>
        </w:rPr>
        <w:t xml:space="preserve"> and are </w:t>
      </w:r>
      <w:r w:rsidRPr="00091EB1">
        <w:rPr>
          <w:rFonts w:ascii="Times New Roman" w:hAnsi="Times New Roman"/>
          <w:color w:val="000000" w:themeColor="text1"/>
        </w:rPr>
        <w:t>eligible to participate.</w:t>
      </w:r>
    </w:p>
    <w:p w14:paraId="619953E6" w14:textId="14A953F3" w:rsidR="00915FB5" w:rsidRPr="00DF600A" w:rsidRDefault="00915FB5" w:rsidP="00915FB5">
      <w:pPr>
        <w:pStyle w:val="NormalWS"/>
        <w:spacing w:line="276" w:lineRule="auto"/>
        <w:rPr>
          <w:rFonts w:ascii="Times New Roman" w:hAnsi="Times New Roman"/>
          <w:color w:val="000000" w:themeColor="text1"/>
        </w:rPr>
      </w:pPr>
      <w:r w:rsidRPr="00DF600A">
        <w:rPr>
          <w:rFonts w:ascii="Times New Roman" w:hAnsi="Times New Roman"/>
          <w:color w:val="000000" w:themeColor="text1"/>
        </w:rPr>
        <w:t xml:space="preserve">We acknowledge the submission </w:t>
      </w:r>
      <w:r w:rsidR="00A52DF4">
        <w:rPr>
          <w:rFonts w:ascii="Times New Roman" w:hAnsi="Times New Roman"/>
          <w:color w:val="000000" w:themeColor="text1"/>
        </w:rPr>
        <w:t xml:space="preserve">of </w:t>
      </w:r>
      <w:r w:rsidRPr="00DF600A">
        <w:rPr>
          <w:rFonts w:ascii="Times New Roman" w:hAnsi="Times New Roman"/>
          <w:color w:val="000000" w:themeColor="text1"/>
        </w:rPr>
        <w:t>the following information i</w:t>
      </w:r>
      <w:r w:rsidR="00A52DF4">
        <w:rPr>
          <w:rFonts w:ascii="Times New Roman" w:hAnsi="Times New Roman"/>
          <w:color w:val="000000" w:themeColor="text1"/>
        </w:rPr>
        <w:t>s</w:t>
      </w:r>
      <w:r w:rsidRPr="00DF600A">
        <w:rPr>
          <w:rFonts w:ascii="Times New Roman" w:hAnsi="Times New Roman"/>
          <w:color w:val="000000" w:themeColor="text1"/>
        </w:rPr>
        <w:t xml:space="preserve"> appended to this declaration:</w:t>
      </w:r>
    </w:p>
    <w:tbl>
      <w:tblPr>
        <w:tblStyle w:val="TableGrid"/>
        <w:tblW w:w="9351" w:type="dxa"/>
        <w:tblLook w:val="04A0" w:firstRow="1" w:lastRow="0" w:firstColumn="1" w:lastColumn="0" w:noHBand="0" w:noVBand="1"/>
      </w:tblPr>
      <w:tblGrid>
        <w:gridCol w:w="1555"/>
        <w:gridCol w:w="7796"/>
      </w:tblGrid>
      <w:tr w:rsidR="00915FB5" w:rsidRPr="00DF600A" w14:paraId="463FDB38" w14:textId="77777777" w:rsidTr="007B16B6">
        <w:trPr>
          <w:trHeight w:val="331"/>
        </w:trPr>
        <w:tc>
          <w:tcPr>
            <w:tcW w:w="9351" w:type="dxa"/>
            <w:gridSpan w:val="2"/>
          </w:tcPr>
          <w:p w14:paraId="523494DE" w14:textId="77777777" w:rsidR="00915FB5" w:rsidRPr="00DF600A" w:rsidRDefault="00915FB5" w:rsidP="007B16B6">
            <w:pPr>
              <w:pStyle w:val="NormalWS"/>
              <w:spacing w:before="0" w:after="0" w:line="276" w:lineRule="auto"/>
              <w:rPr>
                <w:rFonts w:ascii="Times New Roman" w:hAnsi="Times New Roman"/>
                <w:color w:val="000000" w:themeColor="text1"/>
              </w:rPr>
            </w:pPr>
            <w:r w:rsidRPr="00DF600A">
              <w:rPr>
                <w:rFonts w:ascii="Times New Roman" w:hAnsi="Times New Roman"/>
                <w:b/>
                <w:i/>
                <w:color w:val="000000" w:themeColor="text1"/>
              </w:rPr>
              <w:t>Please clearly acknowledge the attachment of the following information by explicitly writing “YES” or “NO” in the relevant boxes.:</w:t>
            </w:r>
          </w:p>
        </w:tc>
      </w:tr>
      <w:tr w:rsidR="00915FB5" w:rsidRPr="00DF600A" w14:paraId="677AEC5F" w14:textId="77777777" w:rsidTr="007B16B6">
        <w:tc>
          <w:tcPr>
            <w:tcW w:w="1555" w:type="dxa"/>
          </w:tcPr>
          <w:p w14:paraId="1AC9D3A1" w14:textId="77777777" w:rsidR="00915FB5" w:rsidRPr="00DF600A" w:rsidRDefault="00915FB5" w:rsidP="007B16B6">
            <w:pPr>
              <w:pStyle w:val="NormalWS"/>
              <w:spacing w:before="0" w:after="0" w:line="276" w:lineRule="auto"/>
              <w:rPr>
                <w:rFonts w:ascii="Times New Roman" w:hAnsi="Times New Roman"/>
                <w:color w:val="D9D9D9" w:themeColor="background1" w:themeShade="D9"/>
              </w:rPr>
            </w:pPr>
            <w:proofErr w:type="gramStart"/>
            <w:r w:rsidRPr="00DF600A">
              <w:rPr>
                <w:rFonts w:ascii="Times New Roman" w:hAnsi="Times New Roman"/>
                <w:color w:val="D9D9D9" w:themeColor="background1" w:themeShade="D9"/>
              </w:rPr>
              <w:lastRenderedPageBreak/>
              <w:t>Yes  /</w:t>
            </w:r>
            <w:proofErr w:type="gramEnd"/>
            <w:r w:rsidRPr="00DF600A">
              <w:rPr>
                <w:rFonts w:ascii="Times New Roman" w:hAnsi="Times New Roman"/>
                <w:color w:val="D9D9D9" w:themeColor="background1" w:themeShade="D9"/>
              </w:rPr>
              <w:t xml:space="preserve">  No</w:t>
            </w:r>
          </w:p>
        </w:tc>
        <w:tc>
          <w:tcPr>
            <w:tcW w:w="7796" w:type="dxa"/>
          </w:tcPr>
          <w:p w14:paraId="4BC88AA0" w14:textId="3A51FF4E" w:rsidR="00915FB5" w:rsidRPr="00DF600A" w:rsidRDefault="00915FB5" w:rsidP="001E3F29">
            <w:pPr>
              <w:pStyle w:val="NormalWS"/>
              <w:spacing w:line="276" w:lineRule="auto"/>
              <w:rPr>
                <w:rFonts w:ascii="Times New Roman" w:hAnsi="Times New Roman"/>
                <w:color w:val="000000" w:themeColor="text1"/>
              </w:rPr>
            </w:pPr>
            <w:r w:rsidRPr="00DF600A">
              <w:rPr>
                <w:rFonts w:ascii="Times New Roman" w:hAnsi="Times New Roman"/>
                <w:color w:val="000000" w:themeColor="text1"/>
              </w:rPr>
              <w:t>Our company profile provid</w:t>
            </w:r>
            <w:r>
              <w:rPr>
                <w:rFonts w:ascii="Times New Roman" w:hAnsi="Times New Roman"/>
                <w:color w:val="000000" w:themeColor="text1"/>
              </w:rPr>
              <w:t>ing</w:t>
            </w:r>
            <w:r w:rsidRPr="00DF600A">
              <w:rPr>
                <w:rFonts w:ascii="Times New Roman" w:hAnsi="Times New Roman"/>
                <w:color w:val="000000" w:themeColor="text1"/>
              </w:rPr>
              <w:t xml:space="preserve"> information of our </w:t>
            </w:r>
            <w:r w:rsidR="00A52DF4" w:rsidRPr="00A52DF4">
              <w:rPr>
                <w:rFonts w:ascii="Times New Roman" w:hAnsi="Times New Roman"/>
                <w:color w:val="000000" w:themeColor="text1"/>
              </w:rPr>
              <w:t>core business and years in business, relevant</w:t>
            </w:r>
            <w:r w:rsidR="00A52DF4">
              <w:rPr>
                <w:rFonts w:ascii="Times New Roman" w:hAnsi="Times New Roman"/>
                <w:color w:val="000000" w:themeColor="text1"/>
              </w:rPr>
              <w:t xml:space="preserve"> </w:t>
            </w:r>
            <w:r w:rsidR="00A52DF4" w:rsidRPr="00A52DF4">
              <w:rPr>
                <w:rFonts w:ascii="Times New Roman" w:hAnsi="Times New Roman"/>
                <w:color w:val="000000" w:themeColor="text1"/>
              </w:rPr>
              <w:t xml:space="preserve">experience, technical and managerial capability </w:t>
            </w:r>
            <w:r>
              <w:rPr>
                <w:rFonts w:ascii="Times New Roman" w:hAnsi="Times New Roman"/>
                <w:szCs w:val="32"/>
              </w:rPr>
              <w:t>as well as all other supporting documents</w:t>
            </w:r>
            <w:r w:rsidR="00A52DF4">
              <w:rPr>
                <w:rFonts w:ascii="Times New Roman" w:hAnsi="Times New Roman"/>
                <w:szCs w:val="32"/>
              </w:rPr>
              <w:t>.</w:t>
            </w:r>
          </w:p>
        </w:tc>
      </w:tr>
    </w:tbl>
    <w:p w14:paraId="523CE0C5" w14:textId="77777777" w:rsidR="004459F4" w:rsidRPr="00755D34" w:rsidRDefault="004459F4" w:rsidP="004459F4">
      <w:pPr>
        <w:pStyle w:val="NormalWS"/>
        <w:spacing w:line="276" w:lineRule="auto"/>
        <w:rPr>
          <w:rFonts w:ascii="Times New Roman" w:eastAsiaTheme="minorHAnsi" w:hAnsi="Times New Roman"/>
          <w:color w:val="000000" w:themeColor="text1"/>
          <w:szCs w:val="22"/>
        </w:rPr>
      </w:pPr>
      <w:r>
        <w:rPr>
          <w:rFonts w:ascii="Times New Roman" w:eastAsiaTheme="minorHAnsi" w:hAnsi="Times New Roman"/>
          <w:color w:val="000000" w:themeColor="text1"/>
          <w:szCs w:val="22"/>
        </w:rPr>
        <w:t xml:space="preserve">We further acknowledge that the </w:t>
      </w:r>
      <w:r>
        <w:rPr>
          <w:rFonts w:ascii="Times New Roman" w:hAnsi="Times New Roman"/>
        </w:rPr>
        <w:t xml:space="preserve">Scope of Services </w:t>
      </w:r>
      <w:r w:rsidRPr="00DF600A">
        <w:rPr>
          <w:rFonts w:ascii="Times New Roman" w:hAnsi="Times New Roman"/>
        </w:rPr>
        <w:t xml:space="preserve">for the </w:t>
      </w:r>
      <w:r>
        <w:rPr>
          <w:rFonts w:ascii="Times New Roman" w:hAnsi="Times New Roman"/>
        </w:rPr>
        <w:t>Consultancy</w:t>
      </w:r>
      <w:r w:rsidRPr="00DF600A">
        <w:rPr>
          <w:rFonts w:ascii="Times New Roman" w:hAnsi="Times New Roman"/>
        </w:rPr>
        <w:t xml:space="preserve"> Services</w:t>
      </w:r>
      <w:r w:rsidRPr="00755D34">
        <w:rPr>
          <w:rFonts w:ascii="Times New Roman" w:eastAsiaTheme="minorHAnsi" w:hAnsi="Times New Roman"/>
          <w:color w:val="000000" w:themeColor="text1"/>
          <w:szCs w:val="22"/>
        </w:rPr>
        <w:t xml:space="preserve"> </w:t>
      </w:r>
      <w:r>
        <w:rPr>
          <w:rFonts w:ascii="Times New Roman" w:eastAsiaTheme="minorHAnsi" w:hAnsi="Times New Roman"/>
          <w:color w:val="000000" w:themeColor="text1"/>
          <w:szCs w:val="22"/>
        </w:rPr>
        <w:t xml:space="preserve">may be updated, </w:t>
      </w:r>
      <w:r w:rsidRPr="0048530A">
        <w:rPr>
          <w:rFonts w:ascii="Times New Roman" w:hAnsi="Times New Roman"/>
          <w:color w:val="000000" w:themeColor="text1"/>
        </w:rPr>
        <w:t>amended</w:t>
      </w:r>
      <w:r>
        <w:rPr>
          <w:rFonts w:ascii="Times New Roman" w:hAnsi="Times New Roman"/>
          <w:color w:val="000000" w:themeColor="text1"/>
        </w:rPr>
        <w:t>,</w:t>
      </w:r>
      <w:r>
        <w:rPr>
          <w:rFonts w:ascii="Times New Roman" w:eastAsiaTheme="minorHAnsi" w:hAnsi="Times New Roman"/>
          <w:color w:val="000000" w:themeColor="text1"/>
          <w:szCs w:val="22"/>
        </w:rPr>
        <w:t xml:space="preserve"> or incorporated with any information</w:t>
      </w:r>
      <w:r w:rsidRPr="00755D34">
        <w:rPr>
          <w:rFonts w:ascii="Times New Roman" w:eastAsiaTheme="minorHAnsi" w:hAnsi="Times New Roman"/>
          <w:color w:val="000000" w:themeColor="text1"/>
          <w:szCs w:val="22"/>
        </w:rPr>
        <w:t xml:space="preserve"> </w:t>
      </w:r>
      <w:r>
        <w:rPr>
          <w:rFonts w:ascii="Times New Roman" w:eastAsiaTheme="minorHAnsi" w:hAnsi="Times New Roman"/>
          <w:color w:val="000000" w:themeColor="text1"/>
          <w:szCs w:val="22"/>
        </w:rPr>
        <w:t xml:space="preserve">forthcoming as part of the EOI submissions received or </w:t>
      </w:r>
      <w:proofErr w:type="gramStart"/>
      <w:r w:rsidRPr="00755D34">
        <w:rPr>
          <w:rFonts w:ascii="Times New Roman" w:eastAsiaTheme="minorHAnsi" w:hAnsi="Times New Roman"/>
          <w:color w:val="000000" w:themeColor="text1"/>
          <w:szCs w:val="22"/>
        </w:rPr>
        <w:t>a</w:t>
      </w:r>
      <w:r>
        <w:rPr>
          <w:rFonts w:ascii="Times New Roman" w:eastAsiaTheme="minorHAnsi" w:hAnsi="Times New Roman"/>
          <w:color w:val="000000" w:themeColor="text1"/>
          <w:szCs w:val="22"/>
        </w:rPr>
        <w:t>s a</w:t>
      </w:r>
      <w:r w:rsidRPr="00755D34">
        <w:rPr>
          <w:rFonts w:ascii="Times New Roman" w:eastAsiaTheme="minorHAnsi" w:hAnsi="Times New Roman"/>
          <w:color w:val="000000" w:themeColor="text1"/>
          <w:szCs w:val="22"/>
        </w:rPr>
        <w:t xml:space="preserve"> result of</w:t>
      </w:r>
      <w:proofErr w:type="gramEnd"/>
      <w:r w:rsidRPr="00755D34">
        <w:rPr>
          <w:rFonts w:ascii="Times New Roman" w:eastAsiaTheme="minorHAnsi" w:hAnsi="Times New Roman"/>
          <w:color w:val="000000" w:themeColor="text1"/>
          <w:szCs w:val="22"/>
        </w:rPr>
        <w:t xml:space="preserve"> this EOI process</w:t>
      </w:r>
      <w:r>
        <w:rPr>
          <w:rFonts w:ascii="Times New Roman" w:eastAsiaTheme="minorHAnsi" w:hAnsi="Times New Roman"/>
          <w:color w:val="000000" w:themeColor="text1"/>
          <w:szCs w:val="22"/>
        </w:rPr>
        <w:t>.</w:t>
      </w:r>
    </w:p>
    <w:p w14:paraId="47BA398C" w14:textId="7D4792E8" w:rsidR="00915FB5" w:rsidRPr="00DF600A" w:rsidRDefault="00915FB5" w:rsidP="00915FB5">
      <w:pPr>
        <w:pStyle w:val="NormalWS"/>
        <w:spacing w:line="276" w:lineRule="auto"/>
        <w:rPr>
          <w:rFonts w:ascii="Times New Roman" w:hAnsi="Times New Roman"/>
          <w:color w:val="000000" w:themeColor="text1"/>
        </w:rPr>
      </w:pPr>
      <w:r w:rsidRPr="00DF600A">
        <w:rPr>
          <w:rFonts w:ascii="Times New Roman" w:hAnsi="Times New Roman"/>
          <w:color w:val="000000" w:themeColor="text1"/>
        </w:rPr>
        <w:t xml:space="preserve">The following person(s) have been nominated on behalf of the Consultant to </w:t>
      </w:r>
      <w:r w:rsidR="00A52DF4">
        <w:rPr>
          <w:rFonts w:ascii="Times New Roman" w:hAnsi="Times New Roman"/>
          <w:color w:val="000000" w:themeColor="text1"/>
        </w:rPr>
        <w:t xml:space="preserve">be the contact person(s) </w:t>
      </w:r>
      <w:r w:rsidRPr="00DF600A">
        <w:rPr>
          <w:rFonts w:ascii="Times New Roman" w:hAnsi="Times New Roman"/>
          <w:color w:val="000000" w:themeColor="text1"/>
        </w:rPr>
        <w:t>(please complete in print or block letters):</w:t>
      </w:r>
    </w:p>
    <w:tbl>
      <w:tblPr>
        <w:tblW w:w="8931" w:type="dxa"/>
        <w:tblLayout w:type="fixed"/>
        <w:tblLook w:val="0000" w:firstRow="0" w:lastRow="0" w:firstColumn="0" w:lastColumn="0" w:noHBand="0" w:noVBand="0"/>
      </w:tblPr>
      <w:tblGrid>
        <w:gridCol w:w="2127"/>
        <w:gridCol w:w="6804"/>
      </w:tblGrid>
      <w:tr w:rsidR="00915FB5" w:rsidRPr="00DF600A" w14:paraId="7E74823C" w14:textId="77777777" w:rsidTr="007B16B6">
        <w:trPr>
          <w:trHeight w:val="568"/>
        </w:trPr>
        <w:tc>
          <w:tcPr>
            <w:tcW w:w="2127" w:type="dxa"/>
            <w:vAlign w:val="bottom"/>
          </w:tcPr>
          <w:p w14:paraId="4E3E9995" w14:textId="77777777" w:rsidR="00915FB5" w:rsidRPr="00DF600A" w:rsidRDefault="00915FB5" w:rsidP="007B16B6">
            <w:pPr>
              <w:pStyle w:val="NormalWS"/>
              <w:spacing w:after="0" w:line="276" w:lineRule="auto"/>
              <w:rPr>
                <w:rFonts w:ascii="Times New Roman" w:hAnsi="Times New Roman"/>
                <w:color w:val="000000" w:themeColor="text1"/>
              </w:rPr>
            </w:pPr>
            <w:r w:rsidRPr="00DF600A">
              <w:rPr>
                <w:rFonts w:ascii="Times New Roman" w:hAnsi="Times New Roman"/>
                <w:color w:val="000000" w:themeColor="text1"/>
              </w:rPr>
              <w:t>Title and Name</w:t>
            </w:r>
          </w:p>
        </w:tc>
        <w:tc>
          <w:tcPr>
            <w:tcW w:w="6804" w:type="dxa"/>
            <w:tcBorders>
              <w:bottom w:val="single" w:sz="4" w:space="0" w:color="auto"/>
            </w:tcBorders>
          </w:tcPr>
          <w:p w14:paraId="5296CE48" w14:textId="77777777" w:rsidR="00915FB5" w:rsidRPr="00DF600A" w:rsidRDefault="00915FB5" w:rsidP="007B16B6">
            <w:pPr>
              <w:pStyle w:val="NormalWS"/>
              <w:spacing w:after="0" w:line="276" w:lineRule="auto"/>
              <w:rPr>
                <w:rFonts w:ascii="Times New Roman" w:hAnsi="Times New Roman"/>
                <w:color w:val="000000" w:themeColor="text1"/>
              </w:rPr>
            </w:pPr>
          </w:p>
        </w:tc>
      </w:tr>
      <w:tr w:rsidR="00915FB5" w:rsidRPr="00DF600A" w14:paraId="39BA4BE3" w14:textId="77777777" w:rsidTr="007B16B6">
        <w:trPr>
          <w:trHeight w:val="57"/>
        </w:trPr>
        <w:tc>
          <w:tcPr>
            <w:tcW w:w="2127" w:type="dxa"/>
            <w:vAlign w:val="bottom"/>
          </w:tcPr>
          <w:p w14:paraId="56B52F15" w14:textId="77777777" w:rsidR="00915FB5" w:rsidRPr="00DF600A" w:rsidRDefault="00915FB5" w:rsidP="007B16B6">
            <w:pPr>
              <w:pStyle w:val="NormalWS"/>
              <w:spacing w:after="0" w:line="276" w:lineRule="auto"/>
              <w:rPr>
                <w:rFonts w:ascii="Times New Roman" w:hAnsi="Times New Roman"/>
                <w:color w:val="000000" w:themeColor="text1"/>
              </w:rPr>
            </w:pPr>
            <w:r w:rsidRPr="00DF600A">
              <w:rPr>
                <w:rFonts w:ascii="Times New Roman" w:hAnsi="Times New Roman"/>
                <w:color w:val="000000" w:themeColor="text1"/>
              </w:rPr>
              <w:t>Contact Number</w:t>
            </w:r>
          </w:p>
        </w:tc>
        <w:tc>
          <w:tcPr>
            <w:tcW w:w="6804" w:type="dxa"/>
            <w:tcBorders>
              <w:top w:val="single" w:sz="4" w:space="0" w:color="auto"/>
              <w:bottom w:val="single" w:sz="4" w:space="0" w:color="auto"/>
            </w:tcBorders>
          </w:tcPr>
          <w:p w14:paraId="7FDC190F" w14:textId="77777777" w:rsidR="00915FB5" w:rsidRPr="00DF600A" w:rsidRDefault="00915FB5" w:rsidP="007B16B6">
            <w:pPr>
              <w:pStyle w:val="NormalWS"/>
              <w:spacing w:after="0" w:line="276" w:lineRule="auto"/>
              <w:rPr>
                <w:rFonts w:ascii="Times New Roman" w:hAnsi="Times New Roman"/>
                <w:color w:val="000000" w:themeColor="text1"/>
              </w:rPr>
            </w:pPr>
          </w:p>
        </w:tc>
      </w:tr>
      <w:tr w:rsidR="00915FB5" w:rsidRPr="00DF600A" w14:paraId="7D4486EB" w14:textId="77777777" w:rsidTr="007B16B6">
        <w:trPr>
          <w:trHeight w:val="57"/>
        </w:trPr>
        <w:tc>
          <w:tcPr>
            <w:tcW w:w="2127" w:type="dxa"/>
            <w:vAlign w:val="bottom"/>
          </w:tcPr>
          <w:p w14:paraId="3AFE0B9F" w14:textId="77777777" w:rsidR="00915FB5" w:rsidRPr="00DF600A" w:rsidRDefault="00915FB5" w:rsidP="007B16B6">
            <w:pPr>
              <w:pStyle w:val="NormalWS"/>
              <w:spacing w:after="0" w:line="276" w:lineRule="auto"/>
              <w:rPr>
                <w:rFonts w:ascii="Times New Roman" w:hAnsi="Times New Roman"/>
                <w:color w:val="000000" w:themeColor="text1"/>
              </w:rPr>
            </w:pPr>
            <w:r w:rsidRPr="00DF600A">
              <w:rPr>
                <w:rFonts w:ascii="Times New Roman" w:hAnsi="Times New Roman"/>
                <w:color w:val="000000" w:themeColor="text1"/>
              </w:rPr>
              <w:t>Email address</w:t>
            </w:r>
          </w:p>
        </w:tc>
        <w:tc>
          <w:tcPr>
            <w:tcW w:w="6804" w:type="dxa"/>
            <w:tcBorders>
              <w:top w:val="single" w:sz="4" w:space="0" w:color="auto"/>
              <w:bottom w:val="single" w:sz="4" w:space="0" w:color="auto"/>
            </w:tcBorders>
          </w:tcPr>
          <w:p w14:paraId="3F10A987" w14:textId="77777777" w:rsidR="00915FB5" w:rsidRPr="00DF600A" w:rsidRDefault="00915FB5" w:rsidP="007B16B6">
            <w:pPr>
              <w:pStyle w:val="NormalWS"/>
              <w:spacing w:after="0" w:line="276" w:lineRule="auto"/>
              <w:rPr>
                <w:rFonts w:ascii="Times New Roman" w:hAnsi="Times New Roman"/>
                <w:color w:val="000000" w:themeColor="text1"/>
              </w:rPr>
            </w:pPr>
          </w:p>
        </w:tc>
      </w:tr>
    </w:tbl>
    <w:p w14:paraId="48F8CE45" w14:textId="77777777" w:rsidR="00915FB5" w:rsidRDefault="00915FB5" w:rsidP="00915FB5">
      <w:pPr>
        <w:spacing w:line="276" w:lineRule="auto"/>
        <w:rPr>
          <w:color w:val="000000" w:themeColor="text1"/>
          <w:sz w:val="22"/>
          <w:lang w:eastAsia="x-none"/>
        </w:rPr>
      </w:pPr>
    </w:p>
    <w:p w14:paraId="0C0E124C" w14:textId="77777777" w:rsidR="00915FB5" w:rsidRDefault="00915FB5" w:rsidP="00915FB5">
      <w:pPr>
        <w:spacing w:line="276" w:lineRule="auto"/>
        <w:rPr>
          <w:color w:val="000000" w:themeColor="text1"/>
          <w:sz w:val="22"/>
          <w:lang w:eastAsia="x-none"/>
        </w:rPr>
      </w:pPr>
    </w:p>
    <w:p w14:paraId="12E0B04C" w14:textId="77777777" w:rsidR="00915FB5" w:rsidRPr="00DF600A" w:rsidRDefault="00915FB5" w:rsidP="00915FB5">
      <w:pPr>
        <w:spacing w:line="276" w:lineRule="auto"/>
        <w:rPr>
          <w:color w:val="000000" w:themeColor="text1"/>
          <w:sz w:val="22"/>
          <w:lang w:eastAsia="x-none"/>
        </w:rPr>
      </w:pPr>
      <w:r w:rsidRPr="00DF600A">
        <w:rPr>
          <w:color w:val="000000" w:themeColor="text1"/>
          <w:sz w:val="22"/>
          <w:lang w:eastAsia="x-none"/>
        </w:rPr>
        <w:t>Yours sincerely,</w:t>
      </w:r>
    </w:p>
    <w:p w14:paraId="50D82069" w14:textId="77777777" w:rsidR="00915FB5" w:rsidRPr="00DF600A" w:rsidRDefault="00915FB5" w:rsidP="00915FB5">
      <w:pPr>
        <w:spacing w:line="276" w:lineRule="auto"/>
        <w:rPr>
          <w:color w:val="000000" w:themeColor="text1"/>
          <w:sz w:val="22"/>
          <w:lang w:eastAsia="x-none"/>
        </w:rPr>
      </w:pPr>
      <w:r w:rsidRPr="00DF600A">
        <w:rPr>
          <w:color w:val="000000" w:themeColor="text1"/>
          <w:sz w:val="22"/>
          <w:lang w:eastAsia="x-none"/>
        </w:rPr>
        <w:t xml:space="preserve">On behalf of </w:t>
      </w:r>
      <w:proofErr w:type="gramStart"/>
      <w:r w:rsidRPr="00DF600A">
        <w:rPr>
          <w:color w:val="000000" w:themeColor="text1"/>
          <w:sz w:val="22"/>
          <w:lang w:eastAsia="x-none"/>
        </w:rPr>
        <w:t>Consultant</w:t>
      </w:r>
      <w:proofErr w:type="gramEnd"/>
      <w:r w:rsidRPr="00DF600A">
        <w:rPr>
          <w:color w:val="000000" w:themeColor="text1"/>
          <w:sz w:val="22"/>
          <w:lang w:eastAsia="x-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7"/>
        <w:gridCol w:w="4293"/>
      </w:tblGrid>
      <w:tr w:rsidR="00915FB5" w:rsidRPr="00DF600A" w14:paraId="69D27390" w14:textId="77777777" w:rsidTr="007B16B6">
        <w:trPr>
          <w:trHeight w:val="340"/>
        </w:trPr>
        <w:tc>
          <w:tcPr>
            <w:tcW w:w="4508" w:type="dxa"/>
          </w:tcPr>
          <w:p w14:paraId="0E603CF5" w14:textId="77777777" w:rsidR="00915FB5" w:rsidRPr="00DF600A" w:rsidRDefault="00915FB5" w:rsidP="007B16B6">
            <w:pPr>
              <w:pStyle w:val="NormalWS"/>
              <w:spacing w:after="0" w:line="276" w:lineRule="auto"/>
              <w:rPr>
                <w:rFonts w:ascii="Times New Roman" w:hAnsi="Times New Roman"/>
                <w:color w:val="000000" w:themeColor="text1"/>
              </w:rPr>
            </w:pPr>
            <w:r w:rsidRPr="00DF600A">
              <w:rPr>
                <w:rFonts w:ascii="Times New Roman" w:hAnsi="Times New Roman"/>
                <w:color w:val="000000" w:themeColor="text1"/>
              </w:rPr>
              <w:t>Authorized Signature [In full and initials]:</w:t>
            </w:r>
          </w:p>
        </w:tc>
        <w:tc>
          <w:tcPr>
            <w:tcW w:w="4508" w:type="dxa"/>
            <w:tcBorders>
              <w:bottom w:val="single" w:sz="4" w:space="0" w:color="auto"/>
            </w:tcBorders>
          </w:tcPr>
          <w:p w14:paraId="1D0F2A32" w14:textId="77777777" w:rsidR="00915FB5" w:rsidRPr="00DF600A" w:rsidRDefault="00915FB5" w:rsidP="007B16B6">
            <w:pPr>
              <w:pStyle w:val="NormalWS"/>
              <w:spacing w:after="0" w:line="276" w:lineRule="auto"/>
              <w:rPr>
                <w:rFonts w:ascii="Times New Roman" w:hAnsi="Times New Roman"/>
                <w:color w:val="000000" w:themeColor="text1"/>
              </w:rPr>
            </w:pPr>
          </w:p>
        </w:tc>
      </w:tr>
      <w:tr w:rsidR="00915FB5" w:rsidRPr="00DF600A" w14:paraId="4E814D9A" w14:textId="77777777" w:rsidTr="007B16B6">
        <w:trPr>
          <w:trHeight w:val="340"/>
        </w:trPr>
        <w:tc>
          <w:tcPr>
            <w:tcW w:w="4508" w:type="dxa"/>
          </w:tcPr>
          <w:p w14:paraId="49A84C61" w14:textId="77777777" w:rsidR="00915FB5" w:rsidRPr="00DF600A" w:rsidRDefault="00915FB5" w:rsidP="007B16B6">
            <w:pPr>
              <w:pStyle w:val="NormalWS"/>
              <w:spacing w:after="0" w:line="276" w:lineRule="auto"/>
              <w:rPr>
                <w:rFonts w:ascii="Times New Roman" w:hAnsi="Times New Roman"/>
                <w:color w:val="000000" w:themeColor="text1"/>
              </w:rPr>
            </w:pPr>
            <w:r w:rsidRPr="00DF600A">
              <w:rPr>
                <w:rFonts w:ascii="Times New Roman" w:hAnsi="Times New Roman"/>
                <w:color w:val="000000" w:themeColor="text1"/>
              </w:rPr>
              <w:t>Name and Title of Signatory:</w:t>
            </w:r>
          </w:p>
        </w:tc>
        <w:tc>
          <w:tcPr>
            <w:tcW w:w="4508" w:type="dxa"/>
            <w:tcBorders>
              <w:top w:val="single" w:sz="4" w:space="0" w:color="auto"/>
              <w:bottom w:val="single" w:sz="4" w:space="0" w:color="auto"/>
            </w:tcBorders>
          </w:tcPr>
          <w:p w14:paraId="588702BF" w14:textId="77777777" w:rsidR="00915FB5" w:rsidRPr="00DF600A" w:rsidRDefault="00915FB5" w:rsidP="007B16B6">
            <w:pPr>
              <w:pStyle w:val="NormalWS"/>
              <w:spacing w:after="0" w:line="276" w:lineRule="auto"/>
              <w:rPr>
                <w:rFonts w:ascii="Times New Roman" w:hAnsi="Times New Roman"/>
                <w:color w:val="000000" w:themeColor="text1"/>
              </w:rPr>
            </w:pPr>
          </w:p>
        </w:tc>
      </w:tr>
      <w:tr w:rsidR="00915FB5" w:rsidRPr="00DF600A" w14:paraId="4874D31B" w14:textId="77777777" w:rsidTr="007B16B6">
        <w:trPr>
          <w:trHeight w:val="340"/>
        </w:trPr>
        <w:tc>
          <w:tcPr>
            <w:tcW w:w="4508" w:type="dxa"/>
          </w:tcPr>
          <w:p w14:paraId="518ADC38" w14:textId="77777777" w:rsidR="00915FB5" w:rsidRPr="00DF600A" w:rsidRDefault="00915FB5" w:rsidP="007B16B6">
            <w:pPr>
              <w:pStyle w:val="NormalWS"/>
              <w:spacing w:after="0" w:line="276" w:lineRule="auto"/>
              <w:rPr>
                <w:rFonts w:ascii="Times New Roman" w:hAnsi="Times New Roman"/>
                <w:color w:val="000000" w:themeColor="text1"/>
              </w:rPr>
            </w:pPr>
            <w:r w:rsidRPr="00DF600A">
              <w:rPr>
                <w:rFonts w:ascii="Times New Roman" w:hAnsi="Times New Roman"/>
                <w:color w:val="000000" w:themeColor="text1"/>
              </w:rPr>
              <w:t>Name of Company:</w:t>
            </w:r>
          </w:p>
        </w:tc>
        <w:tc>
          <w:tcPr>
            <w:tcW w:w="4508" w:type="dxa"/>
            <w:tcBorders>
              <w:top w:val="single" w:sz="4" w:space="0" w:color="auto"/>
              <w:bottom w:val="single" w:sz="4" w:space="0" w:color="auto"/>
            </w:tcBorders>
          </w:tcPr>
          <w:p w14:paraId="572F30ED" w14:textId="77777777" w:rsidR="00915FB5" w:rsidRPr="00DF600A" w:rsidRDefault="00915FB5" w:rsidP="007B16B6">
            <w:pPr>
              <w:pStyle w:val="NormalWS"/>
              <w:spacing w:after="0" w:line="276" w:lineRule="auto"/>
              <w:rPr>
                <w:rFonts w:ascii="Times New Roman" w:hAnsi="Times New Roman"/>
                <w:color w:val="000000" w:themeColor="text1"/>
              </w:rPr>
            </w:pPr>
          </w:p>
        </w:tc>
      </w:tr>
      <w:tr w:rsidR="00915FB5" w:rsidRPr="00DF600A" w14:paraId="61BA5F47" w14:textId="77777777" w:rsidTr="007B16B6">
        <w:trPr>
          <w:trHeight w:val="340"/>
        </w:trPr>
        <w:tc>
          <w:tcPr>
            <w:tcW w:w="4508" w:type="dxa"/>
          </w:tcPr>
          <w:p w14:paraId="44D398F0" w14:textId="77777777" w:rsidR="00915FB5" w:rsidRPr="00DF600A" w:rsidRDefault="00915FB5" w:rsidP="007B16B6">
            <w:pPr>
              <w:pStyle w:val="NormalWS"/>
              <w:spacing w:after="0" w:line="276" w:lineRule="auto"/>
              <w:rPr>
                <w:rFonts w:ascii="Times New Roman" w:hAnsi="Times New Roman"/>
                <w:color w:val="000000" w:themeColor="text1"/>
              </w:rPr>
            </w:pPr>
            <w:r w:rsidRPr="00DF600A">
              <w:rPr>
                <w:rFonts w:ascii="Times New Roman" w:hAnsi="Times New Roman"/>
                <w:color w:val="000000" w:themeColor="text1"/>
              </w:rPr>
              <w:t xml:space="preserve">Address: </w:t>
            </w:r>
            <w:r w:rsidRPr="00DF600A">
              <w:rPr>
                <w:rFonts w:ascii="Times New Roman" w:hAnsi="Times New Roman"/>
                <w:color w:val="000000" w:themeColor="text1"/>
              </w:rPr>
              <w:tab/>
            </w:r>
          </w:p>
        </w:tc>
        <w:tc>
          <w:tcPr>
            <w:tcW w:w="4508" w:type="dxa"/>
            <w:tcBorders>
              <w:top w:val="single" w:sz="4" w:space="0" w:color="auto"/>
              <w:bottom w:val="single" w:sz="4" w:space="0" w:color="auto"/>
            </w:tcBorders>
          </w:tcPr>
          <w:p w14:paraId="049EF8C5" w14:textId="77777777" w:rsidR="00915FB5" w:rsidRPr="00DF600A" w:rsidRDefault="00915FB5" w:rsidP="007B16B6">
            <w:pPr>
              <w:pStyle w:val="NormalWS"/>
              <w:spacing w:after="0" w:line="276" w:lineRule="auto"/>
              <w:rPr>
                <w:rFonts w:ascii="Times New Roman" w:hAnsi="Times New Roman"/>
                <w:color w:val="000000" w:themeColor="text1"/>
              </w:rPr>
            </w:pPr>
          </w:p>
        </w:tc>
      </w:tr>
      <w:tr w:rsidR="00915FB5" w:rsidRPr="00DF600A" w14:paraId="10D5EF58" w14:textId="77777777" w:rsidTr="007B16B6">
        <w:trPr>
          <w:trHeight w:val="2787"/>
        </w:trPr>
        <w:tc>
          <w:tcPr>
            <w:tcW w:w="4508" w:type="dxa"/>
          </w:tcPr>
          <w:p w14:paraId="45E60C19" w14:textId="77777777" w:rsidR="00915FB5" w:rsidRPr="00DF600A" w:rsidRDefault="00915FB5" w:rsidP="007B16B6">
            <w:pPr>
              <w:pStyle w:val="NormalWS"/>
              <w:spacing w:after="0" w:line="276" w:lineRule="auto"/>
              <w:rPr>
                <w:rFonts w:ascii="Times New Roman" w:hAnsi="Times New Roman"/>
                <w:color w:val="000000" w:themeColor="text1"/>
              </w:rPr>
            </w:pPr>
            <w:r>
              <w:rPr>
                <w:rFonts w:ascii="Times New Roman" w:hAnsi="Times New Roman"/>
                <w:color w:val="000000" w:themeColor="text1"/>
              </w:rPr>
              <w:t>Company Stamp:</w:t>
            </w:r>
          </w:p>
        </w:tc>
        <w:tc>
          <w:tcPr>
            <w:tcW w:w="4508" w:type="dxa"/>
            <w:tcBorders>
              <w:top w:val="single" w:sz="4" w:space="0" w:color="auto"/>
              <w:bottom w:val="single" w:sz="4" w:space="0" w:color="auto"/>
            </w:tcBorders>
          </w:tcPr>
          <w:p w14:paraId="256AE4BD" w14:textId="77777777" w:rsidR="00915FB5" w:rsidRPr="00DF600A" w:rsidRDefault="00915FB5" w:rsidP="007B16B6">
            <w:pPr>
              <w:pStyle w:val="NormalWS"/>
              <w:spacing w:after="0" w:line="276" w:lineRule="auto"/>
              <w:rPr>
                <w:rFonts w:ascii="Times New Roman" w:hAnsi="Times New Roman"/>
                <w:color w:val="000000" w:themeColor="text1"/>
              </w:rPr>
            </w:pPr>
          </w:p>
        </w:tc>
      </w:tr>
    </w:tbl>
    <w:p w14:paraId="7A4BBDC9" w14:textId="77777777" w:rsidR="00915FB5" w:rsidRDefault="00915FB5" w:rsidP="00915FB5">
      <w:pPr>
        <w:rPr>
          <w:b/>
          <w:color w:val="000000" w:themeColor="text1"/>
          <w:szCs w:val="24"/>
          <w:lang w:val="en-GB"/>
        </w:rPr>
      </w:pPr>
    </w:p>
    <w:p w14:paraId="46BCB869" w14:textId="77777777" w:rsidR="00915FB5" w:rsidRDefault="00915FB5" w:rsidP="00915FB5">
      <w:pPr>
        <w:rPr>
          <w:b/>
          <w:color w:val="000000" w:themeColor="text1"/>
          <w:szCs w:val="24"/>
          <w:lang w:val="en-GB"/>
        </w:rPr>
      </w:pPr>
    </w:p>
    <w:p w14:paraId="50FB7FAA" w14:textId="77777777" w:rsidR="00915FB5" w:rsidRDefault="00915FB5" w:rsidP="00915FB5">
      <w:pPr>
        <w:rPr>
          <w:b/>
          <w:color w:val="000000" w:themeColor="text1"/>
          <w:szCs w:val="24"/>
          <w:lang w:val="en-GB"/>
        </w:rPr>
      </w:pPr>
    </w:p>
    <w:p w14:paraId="5B5D8FB2" w14:textId="77777777" w:rsidR="00915FB5" w:rsidRDefault="00915FB5" w:rsidP="00915FB5">
      <w:pPr>
        <w:rPr>
          <w:b/>
          <w:color w:val="000000" w:themeColor="text1"/>
          <w:szCs w:val="24"/>
          <w:lang w:val="en-GB"/>
        </w:rPr>
        <w:sectPr w:rsidR="00915FB5" w:rsidSect="00345080">
          <w:endnotePr>
            <w:numFmt w:val="decimal"/>
          </w:endnotePr>
          <w:pgSz w:w="12240" w:h="15840"/>
          <w:pgMar w:top="1440" w:right="1800" w:bottom="1440" w:left="1800" w:header="720" w:footer="720" w:gutter="0"/>
          <w:cols w:space="720"/>
          <w:noEndnote/>
        </w:sectPr>
      </w:pPr>
    </w:p>
    <w:p w14:paraId="17CC7F5A" w14:textId="61EDC744" w:rsidR="006E3109" w:rsidRPr="00DF600A" w:rsidRDefault="006E3109" w:rsidP="001E3F29">
      <w:pPr>
        <w:pStyle w:val="Forms"/>
        <w:spacing w:before="0" w:line="360" w:lineRule="auto"/>
        <w:rPr>
          <w:rFonts w:ascii="Times New Roman" w:hAnsi="Times New Roman"/>
          <w:color w:val="000000" w:themeColor="text1"/>
        </w:rPr>
      </w:pPr>
      <w:bookmarkStart w:id="29" w:name="_Toc152745061"/>
      <w:r>
        <w:rPr>
          <w:rFonts w:ascii="Times New Roman" w:hAnsi="Times New Roman"/>
          <w:color w:val="000000" w:themeColor="text1"/>
        </w:rPr>
        <w:lastRenderedPageBreak/>
        <w:t>AF</w:t>
      </w:r>
      <w:r w:rsidR="00915FB5">
        <w:rPr>
          <w:rFonts w:ascii="Times New Roman" w:hAnsi="Times New Roman"/>
          <w:color w:val="000000" w:themeColor="text1"/>
        </w:rPr>
        <w:t>2</w:t>
      </w:r>
      <w:r w:rsidRPr="00DF600A">
        <w:rPr>
          <w:rFonts w:ascii="Times New Roman" w:hAnsi="Times New Roman"/>
          <w:color w:val="000000" w:themeColor="text1"/>
        </w:rPr>
        <w:t xml:space="preserve"> – </w:t>
      </w:r>
      <w:r>
        <w:rPr>
          <w:rFonts w:ascii="Times New Roman" w:hAnsi="Times New Roman"/>
          <w:color w:val="000000" w:themeColor="text1"/>
          <w:lang w:val="en-ZA"/>
        </w:rPr>
        <w:t>GENERAL INFORMATION</w:t>
      </w:r>
      <w:bookmarkEnd w:id="29"/>
      <w:r w:rsidRPr="00DF600A">
        <w:rPr>
          <w:rFonts w:ascii="Times New Roman" w:hAnsi="Times New Roman"/>
          <w:color w:val="000000" w:themeColor="text1"/>
        </w:rPr>
        <w:t xml:space="preserve"> </w:t>
      </w:r>
    </w:p>
    <w:p w14:paraId="1B3E62E9" w14:textId="77777777" w:rsidR="006E3109" w:rsidRPr="001E3F29" w:rsidRDefault="006E3109" w:rsidP="006E3109">
      <w:pPr>
        <w:spacing w:line="276" w:lineRule="auto"/>
        <w:jc w:val="right"/>
        <w:rPr>
          <w:color w:val="000000" w:themeColor="text1"/>
          <w:szCs w:val="24"/>
          <w:lang w:eastAsia="x-none"/>
        </w:rPr>
      </w:pPr>
      <w:r w:rsidRPr="001E3F29">
        <w:rPr>
          <w:color w:val="000000" w:themeColor="text1"/>
          <w:szCs w:val="24"/>
          <w:lang w:eastAsia="x-none"/>
        </w:rPr>
        <w:t>[</w:t>
      </w:r>
      <w:r w:rsidRPr="001E3F29">
        <w:rPr>
          <w:i/>
          <w:color w:val="000000" w:themeColor="text1"/>
          <w:szCs w:val="24"/>
          <w:lang w:eastAsia="x-none"/>
        </w:rPr>
        <w:t>Location, Date</w:t>
      </w:r>
      <w:r w:rsidRPr="001E3F29">
        <w:rPr>
          <w:color w:val="000000" w:themeColor="text1"/>
          <w:szCs w:val="24"/>
          <w:lang w:eastAsia="x-none"/>
        </w:rPr>
        <w:t>]</w:t>
      </w:r>
    </w:p>
    <w:p w14:paraId="3B99B136" w14:textId="54D26314" w:rsidR="006E3109" w:rsidRPr="00543319" w:rsidRDefault="006E3109" w:rsidP="001E3F29">
      <w:pPr>
        <w:spacing w:before="240" w:line="276" w:lineRule="auto"/>
        <w:ind w:left="11" w:hanging="10"/>
        <w:rPr>
          <w:szCs w:val="24"/>
        </w:rPr>
      </w:pPr>
      <w:r w:rsidRPr="001E3F29">
        <w:rPr>
          <w:szCs w:val="24"/>
        </w:rPr>
        <w:t xml:space="preserve">All individual parties/firms and each partner of a </w:t>
      </w:r>
      <w:r w:rsidR="00090013" w:rsidRPr="001E3F29">
        <w:rPr>
          <w:szCs w:val="24"/>
        </w:rPr>
        <w:t>J</w:t>
      </w:r>
      <w:r w:rsidRPr="001E3F29">
        <w:rPr>
          <w:szCs w:val="24"/>
        </w:rPr>
        <w:t xml:space="preserve">oint </w:t>
      </w:r>
      <w:r w:rsidR="00090013" w:rsidRPr="001E3F29">
        <w:rPr>
          <w:szCs w:val="24"/>
        </w:rPr>
        <w:t>V</w:t>
      </w:r>
      <w:r w:rsidRPr="001E3F29">
        <w:rPr>
          <w:szCs w:val="24"/>
        </w:rPr>
        <w:t>enture</w:t>
      </w:r>
      <w:r w:rsidR="00090013" w:rsidRPr="001E3F29">
        <w:rPr>
          <w:szCs w:val="24"/>
        </w:rPr>
        <w:t xml:space="preserve"> (JV)</w:t>
      </w:r>
      <w:r w:rsidRPr="001E3F29">
        <w:rPr>
          <w:szCs w:val="24"/>
        </w:rPr>
        <w:t xml:space="preserve"> applying for the Expression of Interest are requested to complete the information in this form. Nationality information</w:t>
      </w:r>
      <w:r w:rsidR="00274974">
        <w:rPr>
          <w:szCs w:val="24"/>
        </w:rPr>
        <w:t xml:space="preserve"> (if applicable)</w:t>
      </w:r>
      <w:r w:rsidRPr="001E3F29">
        <w:rPr>
          <w:szCs w:val="24"/>
        </w:rPr>
        <w:t xml:space="preserve"> should be provided for all owners or </w:t>
      </w:r>
      <w:r w:rsidR="00CF5749" w:rsidRPr="001E3F29">
        <w:rPr>
          <w:szCs w:val="24"/>
        </w:rPr>
        <w:t>Consultants</w:t>
      </w:r>
      <w:r w:rsidRPr="001E3F29">
        <w:rPr>
          <w:szCs w:val="24"/>
        </w:rPr>
        <w:t xml:space="preserve"> who are partnerships/associates or </w:t>
      </w:r>
      <w:r w:rsidR="00DA03FB" w:rsidRPr="001E3F29">
        <w:rPr>
          <w:szCs w:val="24"/>
        </w:rPr>
        <w:t>individually owned</w:t>
      </w:r>
      <w:r w:rsidRPr="001E3F29">
        <w:rPr>
          <w:szCs w:val="24"/>
        </w:rPr>
        <w:t xml:space="preserve"> firms. In case of a </w:t>
      </w:r>
      <w:r w:rsidR="00090013" w:rsidRPr="001E3F29">
        <w:rPr>
          <w:szCs w:val="24"/>
        </w:rPr>
        <w:t>J</w:t>
      </w:r>
      <w:r w:rsidRPr="001E3F29">
        <w:rPr>
          <w:szCs w:val="24"/>
        </w:rPr>
        <w:t xml:space="preserve">oint </w:t>
      </w:r>
      <w:r w:rsidR="00090013" w:rsidRPr="001E3F29">
        <w:rPr>
          <w:szCs w:val="24"/>
        </w:rPr>
        <w:t>V</w:t>
      </w:r>
      <w:r w:rsidRPr="001E3F29">
        <w:rPr>
          <w:szCs w:val="24"/>
        </w:rPr>
        <w:t>enture</w:t>
      </w:r>
      <w:r w:rsidR="00090013" w:rsidRPr="001E3F29">
        <w:rPr>
          <w:szCs w:val="24"/>
        </w:rPr>
        <w:t xml:space="preserve"> (JV)</w:t>
      </w:r>
      <w:r w:rsidRPr="001E3F29">
        <w:rPr>
          <w:szCs w:val="24"/>
        </w:rPr>
        <w:t xml:space="preserve">, the firm designated to be the </w:t>
      </w:r>
      <w:r w:rsidR="00090013" w:rsidRPr="001E3F29">
        <w:rPr>
          <w:szCs w:val="24"/>
        </w:rPr>
        <w:t>L</w:t>
      </w:r>
      <w:r w:rsidRPr="001E3F29">
        <w:rPr>
          <w:szCs w:val="24"/>
        </w:rPr>
        <w:t xml:space="preserve">ead </w:t>
      </w:r>
      <w:r w:rsidR="00090013" w:rsidRPr="001E3F29">
        <w:rPr>
          <w:szCs w:val="24"/>
        </w:rPr>
        <w:t>P</w:t>
      </w:r>
      <w:r w:rsidRPr="001E3F29">
        <w:rPr>
          <w:szCs w:val="24"/>
        </w:rPr>
        <w:t xml:space="preserve">artner should be clearly spelt out.  </w:t>
      </w:r>
    </w:p>
    <w:p w14:paraId="12303B3D" w14:textId="77777777" w:rsidR="006E3109" w:rsidRDefault="006E3109" w:rsidP="006E3109">
      <w:pPr>
        <w:spacing w:line="259" w:lineRule="auto"/>
        <w:ind w:left="720"/>
        <w:jc w:val="left"/>
      </w:pPr>
      <w:r>
        <w:rPr>
          <w:sz w:val="20"/>
        </w:rPr>
        <w:t xml:space="preserve"> </w:t>
      </w:r>
    </w:p>
    <w:tbl>
      <w:tblPr>
        <w:tblStyle w:val="TableGrid0"/>
        <w:tblW w:w="8632" w:type="dxa"/>
        <w:tblInd w:w="0" w:type="dxa"/>
        <w:tblCellMar>
          <w:top w:w="9" w:type="dxa"/>
          <w:left w:w="89" w:type="dxa"/>
          <w:right w:w="115" w:type="dxa"/>
        </w:tblCellMar>
        <w:tblLook w:val="04A0" w:firstRow="1" w:lastRow="0" w:firstColumn="1" w:lastColumn="0" w:noHBand="0" w:noVBand="1"/>
      </w:tblPr>
      <w:tblGrid>
        <w:gridCol w:w="703"/>
        <w:gridCol w:w="3689"/>
        <w:gridCol w:w="4240"/>
      </w:tblGrid>
      <w:tr w:rsidR="006E3109" w:rsidRPr="00543319" w14:paraId="213C7659" w14:textId="77777777" w:rsidTr="001E3F29">
        <w:trPr>
          <w:trHeight w:val="682"/>
        </w:trPr>
        <w:tc>
          <w:tcPr>
            <w:tcW w:w="703" w:type="dxa"/>
            <w:tcBorders>
              <w:top w:val="single" w:sz="12" w:space="0" w:color="000000"/>
              <w:left w:val="single" w:sz="12" w:space="0" w:color="000000"/>
              <w:bottom w:val="single" w:sz="6" w:space="0" w:color="000000"/>
              <w:right w:val="single" w:sz="6" w:space="0" w:color="000000"/>
            </w:tcBorders>
          </w:tcPr>
          <w:p w14:paraId="5F5D45BC" w14:textId="77777777" w:rsidR="006E3109" w:rsidRPr="001E3F29" w:rsidRDefault="006E3109" w:rsidP="00980A98">
            <w:pPr>
              <w:spacing w:line="259" w:lineRule="auto"/>
              <w:jc w:val="left"/>
              <w:rPr>
                <w:rFonts w:ascii="Times New Roman" w:hAnsi="Times New Roman" w:cs="Times New Roman"/>
                <w:szCs w:val="24"/>
              </w:rPr>
            </w:pPr>
            <w:r w:rsidRPr="001E3F29">
              <w:rPr>
                <w:rFonts w:ascii="Times New Roman" w:eastAsia="Arial" w:hAnsi="Times New Roman" w:cs="Times New Roman"/>
                <w:b/>
                <w:szCs w:val="24"/>
              </w:rPr>
              <w:t xml:space="preserve">1 </w:t>
            </w:r>
          </w:p>
        </w:tc>
        <w:tc>
          <w:tcPr>
            <w:tcW w:w="3689" w:type="dxa"/>
            <w:tcBorders>
              <w:top w:val="single" w:sz="12" w:space="0" w:color="000000"/>
              <w:left w:val="single" w:sz="6" w:space="0" w:color="000000"/>
              <w:bottom w:val="single" w:sz="6" w:space="0" w:color="000000"/>
              <w:right w:val="nil"/>
            </w:tcBorders>
          </w:tcPr>
          <w:p w14:paraId="18492E71" w14:textId="77777777" w:rsidR="006E3109" w:rsidRPr="001E3F29" w:rsidRDefault="006E3109" w:rsidP="00980A98">
            <w:pPr>
              <w:spacing w:line="259" w:lineRule="auto"/>
              <w:jc w:val="left"/>
              <w:rPr>
                <w:rFonts w:ascii="Times New Roman" w:hAnsi="Times New Roman" w:cs="Times New Roman"/>
                <w:szCs w:val="24"/>
              </w:rPr>
            </w:pPr>
            <w:r w:rsidRPr="001E3F29">
              <w:rPr>
                <w:rFonts w:ascii="Times New Roman" w:eastAsia="Arial" w:hAnsi="Times New Roman" w:cs="Times New Roman"/>
                <w:b/>
                <w:szCs w:val="24"/>
              </w:rPr>
              <w:t xml:space="preserve">Name of firm </w:t>
            </w:r>
          </w:p>
          <w:p w14:paraId="4A87632B" w14:textId="77777777" w:rsidR="006E3109" w:rsidRPr="001E3F29" w:rsidRDefault="006E3109" w:rsidP="00980A98">
            <w:pPr>
              <w:spacing w:line="259" w:lineRule="auto"/>
              <w:jc w:val="left"/>
              <w:rPr>
                <w:rFonts w:ascii="Times New Roman" w:hAnsi="Times New Roman" w:cs="Times New Roman"/>
                <w:szCs w:val="24"/>
              </w:rPr>
            </w:pPr>
            <w:r w:rsidRPr="001E3F29">
              <w:rPr>
                <w:rFonts w:ascii="Times New Roman" w:eastAsia="Arial" w:hAnsi="Times New Roman" w:cs="Times New Roman"/>
                <w:b/>
                <w:szCs w:val="24"/>
              </w:rPr>
              <w:t xml:space="preserve"> </w:t>
            </w:r>
          </w:p>
        </w:tc>
        <w:tc>
          <w:tcPr>
            <w:tcW w:w="4240" w:type="dxa"/>
            <w:tcBorders>
              <w:top w:val="single" w:sz="12" w:space="0" w:color="000000"/>
              <w:left w:val="nil"/>
              <w:bottom w:val="single" w:sz="6" w:space="0" w:color="000000"/>
              <w:right w:val="single" w:sz="12" w:space="0" w:color="000000"/>
            </w:tcBorders>
          </w:tcPr>
          <w:p w14:paraId="46F4325A" w14:textId="77777777" w:rsidR="006E3109" w:rsidRPr="001E3F29" w:rsidRDefault="006E3109" w:rsidP="00980A98">
            <w:pPr>
              <w:spacing w:after="160" w:line="259" w:lineRule="auto"/>
              <w:jc w:val="left"/>
              <w:rPr>
                <w:rFonts w:ascii="Times New Roman" w:hAnsi="Times New Roman" w:cs="Times New Roman"/>
                <w:szCs w:val="24"/>
              </w:rPr>
            </w:pPr>
          </w:p>
        </w:tc>
      </w:tr>
      <w:tr w:rsidR="006E3109" w:rsidRPr="00543319" w14:paraId="408E0490" w14:textId="77777777" w:rsidTr="001E3F29">
        <w:trPr>
          <w:trHeight w:val="674"/>
        </w:trPr>
        <w:tc>
          <w:tcPr>
            <w:tcW w:w="703" w:type="dxa"/>
            <w:tcBorders>
              <w:top w:val="single" w:sz="6" w:space="0" w:color="000000"/>
              <w:left w:val="single" w:sz="12" w:space="0" w:color="000000"/>
              <w:bottom w:val="single" w:sz="6" w:space="0" w:color="000000"/>
              <w:right w:val="single" w:sz="6" w:space="0" w:color="000000"/>
            </w:tcBorders>
          </w:tcPr>
          <w:p w14:paraId="2794EB08" w14:textId="77777777" w:rsidR="006E3109" w:rsidRPr="001E3F29" w:rsidRDefault="006E3109" w:rsidP="00980A98">
            <w:pPr>
              <w:spacing w:line="259" w:lineRule="auto"/>
              <w:jc w:val="left"/>
              <w:rPr>
                <w:rFonts w:ascii="Times New Roman" w:hAnsi="Times New Roman" w:cs="Times New Roman"/>
                <w:szCs w:val="24"/>
              </w:rPr>
            </w:pPr>
            <w:r w:rsidRPr="001E3F29">
              <w:rPr>
                <w:rFonts w:ascii="Times New Roman" w:eastAsia="Arial" w:hAnsi="Times New Roman" w:cs="Times New Roman"/>
                <w:b/>
                <w:szCs w:val="24"/>
              </w:rPr>
              <w:t xml:space="preserve">2 </w:t>
            </w:r>
          </w:p>
        </w:tc>
        <w:tc>
          <w:tcPr>
            <w:tcW w:w="3689" w:type="dxa"/>
            <w:tcBorders>
              <w:top w:val="single" w:sz="6" w:space="0" w:color="000000"/>
              <w:left w:val="single" w:sz="6" w:space="0" w:color="000000"/>
              <w:bottom w:val="single" w:sz="6" w:space="0" w:color="000000"/>
              <w:right w:val="nil"/>
            </w:tcBorders>
          </w:tcPr>
          <w:p w14:paraId="17095C50" w14:textId="77777777" w:rsidR="006E3109" w:rsidRPr="001E3F29" w:rsidRDefault="006E3109" w:rsidP="00980A98">
            <w:pPr>
              <w:spacing w:line="259" w:lineRule="auto"/>
              <w:jc w:val="left"/>
              <w:rPr>
                <w:rFonts w:ascii="Times New Roman" w:hAnsi="Times New Roman" w:cs="Times New Roman"/>
                <w:szCs w:val="24"/>
              </w:rPr>
            </w:pPr>
            <w:r w:rsidRPr="001E3F29">
              <w:rPr>
                <w:rFonts w:ascii="Times New Roman" w:eastAsia="Arial" w:hAnsi="Times New Roman" w:cs="Times New Roman"/>
                <w:b/>
                <w:szCs w:val="24"/>
              </w:rPr>
              <w:t xml:space="preserve">Head office address </w:t>
            </w:r>
          </w:p>
          <w:p w14:paraId="5D272AB3" w14:textId="77777777" w:rsidR="006E3109" w:rsidRPr="001E3F29" w:rsidRDefault="006E3109" w:rsidP="00980A98">
            <w:pPr>
              <w:spacing w:line="259" w:lineRule="auto"/>
              <w:jc w:val="left"/>
              <w:rPr>
                <w:rFonts w:ascii="Times New Roman" w:hAnsi="Times New Roman" w:cs="Times New Roman"/>
                <w:szCs w:val="24"/>
              </w:rPr>
            </w:pPr>
            <w:r w:rsidRPr="001E3F29">
              <w:rPr>
                <w:rFonts w:ascii="Times New Roman" w:eastAsia="Arial" w:hAnsi="Times New Roman" w:cs="Times New Roman"/>
                <w:b/>
                <w:szCs w:val="24"/>
              </w:rPr>
              <w:t xml:space="preserve"> </w:t>
            </w:r>
          </w:p>
        </w:tc>
        <w:tc>
          <w:tcPr>
            <w:tcW w:w="4240" w:type="dxa"/>
            <w:tcBorders>
              <w:top w:val="single" w:sz="6" w:space="0" w:color="000000"/>
              <w:left w:val="nil"/>
              <w:bottom w:val="single" w:sz="6" w:space="0" w:color="000000"/>
              <w:right w:val="single" w:sz="12" w:space="0" w:color="000000"/>
            </w:tcBorders>
          </w:tcPr>
          <w:p w14:paraId="429DF35D" w14:textId="77777777" w:rsidR="006E3109" w:rsidRPr="001E3F29" w:rsidRDefault="006E3109" w:rsidP="00980A98">
            <w:pPr>
              <w:spacing w:after="160" w:line="259" w:lineRule="auto"/>
              <w:jc w:val="left"/>
              <w:rPr>
                <w:rFonts w:ascii="Times New Roman" w:hAnsi="Times New Roman" w:cs="Times New Roman"/>
                <w:szCs w:val="24"/>
              </w:rPr>
            </w:pPr>
          </w:p>
        </w:tc>
      </w:tr>
      <w:tr w:rsidR="006E3109" w:rsidRPr="00543319" w14:paraId="5986C531" w14:textId="77777777" w:rsidTr="001E3F29">
        <w:trPr>
          <w:trHeight w:val="674"/>
        </w:trPr>
        <w:tc>
          <w:tcPr>
            <w:tcW w:w="703" w:type="dxa"/>
            <w:tcBorders>
              <w:top w:val="single" w:sz="6" w:space="0" w:color="000000"/>
              <w:left w:val="single" w:sz="12" w:space="0" w:color="000000"/>
              <w:bottom w:val="single" w:sz="6" w:space="0" w:color="000000"/>
              <w:right w:val="single" w:sz="6" w:space="0" w:color="000000"/>
            </w:tcBorders>
          </w:tcPr>
          <w:p w14:paraId="2351D09F" w14:textId="77777777" w:rsidR="006E3109" w:rsidRPr="001E3F29" w:rsidRDefault="006E3109" w:rsidP="00980A98">
            <w:pPr>
              <w:spacing w:line="259" w:lineRule="auto"/>
              <w:jc w:val="left"/>
              <w:rPr>
                <w:rFonts w:ascii="Times New Roman" w:hAnsi="Times New Roman" w:cs="Times New Roman"/>
                <w:szCs w:val="24"/>
              </w:rPr>
            </w:pPr>
            <w:r w:rsidRPr="001E3F29">
              <w:rPr>
                <w:rFonts w:ascii="Times New Roman" w:eastAsia="Arial" w:hAnsi="Times New Roman" w:cs="Times New Roman"/>
                <w:b/>
                <w:szCs w:val="24"/>
              </w:rPr>
              <w:t xml:space="preserve">3 </w:t>
            </w:r>
          </w:p>
        </w:tc>
        <w:tc>
          <w:tcPr>
            <w:tcW w:w="3689" w:type="dxa"/>
            <w:tcBorders>
              <w:top w:val="single" w:sz="6" w:space="0" w:color="000000"/>
              <w:left w:val="single" w:sz="6" w:space="0" w:color="000000"/>
              <w:bottom w:val="single" w:sz="6" w:space="0" w:color="000000"/>
              <w:right w:val="single" w:sz="6" w:space="0" w:color="000000"/>
            </w:tcBorders>
          </w:tcPr>
          <w:p w14:paraId="14BD221B" w14:textId="77777777" w:rsidR="006E3109" w:rsidRPr="001E3F29" w:rsidRDefault="006E3109" w:rsidP="00980A98">
            <w:pPr>
              <w:spacing w:line="259" w:lineRule="auto"/>
              <w:jc w:val="left"/>
              <w:rPr>
                <w:rFonts w:ascii="Times New Roman" w:hAnsi="Times New Roman" w:cs="Times New Roman"/>
                <w:szCs w:val="24"/>
              </w:rPr>
            </w:pPr>
            <w:r w:rsidRPr="001E3F29">
              <w:rPr>
                <w:rFonts w:ascii="Times New Roman" w:eastAsia="Arial" w:hAnsi="Times New Roman" w:cs="Times New Roman"/>
                <w:b/>
                <w:szCs w:val="24"/>
              </w:rPr>
              <w:t xml:space="preserve">Telephone </w:t>
            </w:r>
          </w:p>
          <w:p w14:paraId="36D21E15" w14:textId="77777777" w:rsidR="006E3109" w:rsidRPr="001E3F29" w:rsidRDefault="006E3109" w:rsidP="00980A98">
            <w:pPr>
              <w:spacing w:line="259" w:lineRule="auto"/>
              <w:jc w:val="left"/>
              <w:rPr>
                <w:rFonts w:ascii="Times New Roman" w:hAnsi="Times New Roman" w:cs="Times New Roman"/>
                <w:szCs w:val="24"/>
              </w:rPr>
            </w:pPr>
            <w:r w:rsidRPr="001E3F29">
              <w:rPr>
                <w:rFonts w:ascii="Times New Roman" w:eastAsia="Arial" w:hAnsi="Times New Roman" w:cs="Times New Roman"/>
                <w:b/>
                <w:szCs w:val="24"/>
              </w:rPr>
              <w:t xml:space="preserve"> </w:t>
            </w:r>
          </w:p>
        </w:tc>
        <w:tc>
          <w:tcPr>
            <w:tcW w:w="4240" w:type="dxa"/>
            <w:tcBorders>
              <w:top w:val="single" w:sz="6" w:space="0" w:color="000000"/>
              <w:left w:val="single" w:sz="6" w:space="0" w:color="000000"/>
              <w:bottom w:val="single" w:sz="6" w:space="0" w:color="000000"/>
              <w:right w:val="single" w:sz="12" w:space="0" w:color="000000"/>
            </w:tcBorders>
          </w:tcPr>
          <w:p w14:paraId="35D8CEEA" w14:textId="77777777" w:rsidR="006E3109" w:rsidRPr="001E3F29" w:rsidRDefault="006E3109" w:rsidP="00980A98">
            <w:pPr>
              <w:spacing w:line="259" w:lineRule="auto"/>
              <w:jc w:val="left"/>
              <w:rPr>
                <w:rFonts w:ascii="Times New Roman" w:hAnsi="Times New Roman" w:cs="Times New Roman"/>
                <w:szCs w:val="24"/>
              </w:rPr>
            </w:pPr>
            <w:r w:rsidRPr="001E3F29">
              <w:rPr>
                <w:rFonts w:ascii="Times New Roman" w:eastAsia="Arial" w:hAnsi="Times New Roman" w:cs="Times New Roman"/>
                <w:b/>
                <w:szCs w:val="24"/>
              </w:rPr>
              <w:t xml:space="preserve">Contact </w:t>
            </w:r>
          </w:p>
        </w:tc>
      </w:tr>
      <w:tr w:rsidR="006E3109" w:rsidRPr="00543319" w14:paraId="48650279" w14:textId="77777777" w:rsidTr="001E3F29">
        <w:trPr>
          <w:trHeight w:val="674"/>
        </w:trPr>
        <w:tc>
          <w:tcPr>
            <w:tcW w:w="703" w:type="dxa"/>
            <w:tcBorders>
              <w:top w:val="single" w:sz="6" w:space="0" w:color="000000"/>
              <w:left w:val="single" w:sz="12" w:space="0" w:color="000000"/>
              <w:bottom w:val="single" w:sz="6" w:space="0" w:color="000000"/>
              <w:right w:val="single" w:sz="6" w:space="0" w:color="000000"/>
            </w:tcBorders>
          </w:tcPr>
          <w:p w14:paraId="2247CF01" w14:textId="77777777" w:rsidR="006E3109" w:rsidRPr="001E3F29" w:rsidRDefault="006E3109" w:rsidP="00980A98">
            <w:pPr>
              <w:spacing w:line="259" w:lineRule="auto"/>
              <w:jc w:val="left"/>
              <w:rPr>
                <w:rFonts w:ascii="Times New Roman" w:hAnsi="Times New Roman" w:cs="Times New Roman"/>
                <w:szCs w:val="24"/>
              </w:rPr>
            </w:pPr>
            <w:r w:rsidRPr="001E3F29">
              <w:rPr>
                <w:rFonts w:ascii="Times New Roman" w:eastAsia="Arial" w:hAnsi="Times New Roman" w:cs="Times New Roman"/>
                <w:b/>
                <w:szCs w:val="24"/>
              </w:rPr>
              <w:t xml:space="preserve">4 </w:t>
            </w:r>
          </w:p>
        </w:tc>
        <w:tc>
          <w:tcPr>
            <w:tcW w:w="3689" w:type="dxa"/>
            <w:tcBorders>
              <w:top w:val="single" w:sz="6" w:space="0" w:color="000000"/>
              <w:left w:val="single" w:sz="6" w:space="0" w:color="000000"/>
              <w:bottom w:val="single" w:sz="6" w:space="0" w:color="000000"/>
              <w:right w:val="single" w:sz="6" w:space="0" w:color="000000"/>
            </w:tcBorders>
          </w:tcPr>
          <w:p w14:paraId="37DD29E9" w14:textId="77777777" w:rsidR="006E3109" w:rsidRPr="001E3F29" w:rsidRDefault="006E3109" w:rsidP="00980A98">
            <w:pPr>
              <w:spacing w:line="259" w:lineRule="auto"/>
              <w:jc w:val="left"/>
              <w:rPr>
                <w:rFonts w:ascii="Times New Roman" w:hAnsi="Times New Roman" w:cs="Times New Roman"/>
                <w:szCs w:val="24"/>
              </w:rPr>
            </w:pPr>
            <w:r w:rsidRPr="001E3F29">
              <w:rPr>
                <w:rFonts w:ascii="Times New Roman" w:eastAsia="Arial" w:hAnsi="Times New Roman" w:cs="Times New Roman"/>
                <w:b/>
                <w:szCs w:val="24"/>
              </w:rPr>
              <w:t xml:space="preserve">Fax </w:t>
            </w:r>
          </w:p>
          <w:p w14:paraId="3A9DB399" w14:textId="77777777" w:rsidR="006E3109" w:rsidRPr="001E3F29" w:rsidRDefault="006E3109" w:rsidP="00980A98">
            <w:pPr>
              <w:spacing w:line="259" w:lineRule="auto"/>
              <w:jc w:val="left"/>
              <w:rPr>
                <w:rFonts w:ascii="Times New Roman" w:hAnsi="Times New Roman" w:cs="Times New Roman"/>
                <w:szCs w:val="24"/>
              </w:rPr>
            </w:pPr>
            <w:r w:rsidRPr="001E3F29">
              <w:rPr>
                <w:rFonts w:ascii="Times New Roman" w:eastAsia="Arial" w:hAnsi="Times New Roman" w:cs="Times New Roman"/>
                <w:b/>
                <w:szCs w:val="24"/>
              </w:rPr>
              <w:t xml:space="preserve"> </w:t>
            </w:r>
          </w:p>
        </w:tc>
        <w:tc>
          <w:tcPr>
            <w:tcW w:w="4240" w:type="dxa"/>
            <w:tcBorders>
              <w:top w:val="single" w:sz="6" w:space="0" w:color="000000"/>
              <w:left w:val="single" w:sz="6" w:space="0" w:color="000000"/>
              <w:bottom w:val="single" w:sz="6" w:space="0" w:color="000000"/>
              <w:right w:val="single" w:sz="12" w:space="0" w:color="000000"/>
            </w:tcBorders>
          </w:tcPr>
          <w:p w14:paraId="4EFFDA42" w14:textId="77777777" w:rsidR="006E3109" w:rsidRPr="001E3F29" w:rsidRDefault="006E3109" w:rsidP="00980A98">
            <w:pPr>
              <w:spacing w:line="259" w:lineRule="auto"/>
              <w:jc w:val="left"/>
              <w:rPr>
                <w:rFonts w:ascii="Times New Roman" w:hAnsi="Times New Roman" w:cs="Times New Roman"/>
                <w:szCs w:val="24"/>
              </w:rPr>
            </w:pPr>
            <w:r w:rsidRPr="001E3F29">
              <w:rPr>
                <w:rFonts w:ascii="Times New Roman" w:eastAsia="Arial" w:hAnsi="Times New Roman" w:cs="Times New Roman"/>
                <w:b/>
                <w:szCs w:val="24"/>
              </w:rPr>
              <w:t xml:space="preserve">E-mail </w:t>
            </w:r>
          </w:p>
        </w:tc>
      </w:tr>
      <w:tr w:rsidR="006E3109" w:rsidRPr="00543319" w14:paraId="09929403" w14:textId="77777777" w:rsidTr="001E3F29">
        <w:trPr>
          <w:trHeight w:val="680"/>
        </w:trPr>
        <w:tc>
          <w:tcPr>
            <w:tcW w:w="703" w:type="dxa"/>
            <w:tcBorders>
              <w:top w:val="single" w:sz="6" w:space="0" w:color="000000"/>
              <w:left w:val="single" w:sz="12" w:space="0" w:color="000000"/>
              <w:bottom w:val="single" w:sz="12" w:space="0" w:color="000000"/>
              <w:right w:val="single" w:sz="6" w:space="0" w:color="000000"/>
            </w:tcBorders>
          </w:tcPr>
          <w:p w14:paraId="661CB665" w14:textId="77777777" w:rsidR="006E3109" w:rsidRPr="001E3F29" w:rsidRDefault="006E3109" w:rsidP="00980A98">
            <w:pPr>
              <w:spacing w:line="259" w:lineRule="auto"/>
              <w:jc w:val="left"/>
              <w:rPr>
                <w:rFonts w:ascii="Times New Roman" w:hAnsi="Times New Roman" w:cs="Times New Roman"/>
                <w:szCs w:val="24"/>
              </w:rPr>
            </w:pPr>
            <w:r w:rsidRPr="001E3F29">
              <w:rPr>
                <w:rFonts w:ascii="Times New Roman" w:eastAsia="Arial" w:hAnsi="Times New Roman" w:cs="Times New Roman"/>
                <w:b/>
                <w:szCs w:val="24"/>
              </w:rPr>
              <w:t xml:space="preserve">5 </w:t>
            </w:r>
          </w:p>
        </w:tc>
        <w:tc>
          <w:tcPr>
            <w:tcW w:w="3689" w:type="dxa"/>
            <w:tcBorders>
              <w:top w:val="single" w:sz="6" w:space="0" w:color="000000"/>
              <w:left w:val="single" w:sz="6" w:space="0" w:color="000000"/>
              <w:bottom w:val="single" w:sz="12" w:space="0" w:color="000000"/>
              <w:right w:val="single" w:sz="6" w:space="0" w:color="000000"/>
            </w:tcBorders>
          </w:tcPr>
          <w:p w14:paraId="768E23BE" w14:textId="77777777" w:rsidR="006E3109" w:rsidRPr="001E3F29" w:rsidRDefault="006E3109" w:rsidP="00980A98">
            <w:pPr>
              <w:spacing w:line="259" w:lineRule="auto"/>
              <w:jc w:val="left"/>
              <w:rPr>
                <w:rFonts w:ascii="Times New Roman" w:hAnsi="Times New Roman" w:cs="Times New Roman"/>
                <w:szCs w:val="24"/>
              </w:rPr>
            </w:pPr>
            <w:r w:rsidRPr="001E3F29">
              <w:rPr>
                <w:rFonts w:ascii="Times New Roman" w:eastAsia="Arial" w:hAnsi="Times New Roman" w:cs="Times New Roman"/>
                <w:b/>
                <w:szCs w:val="24"/>
              </w:rPr>
              <w:t xml:space="preserve">Place of incorporation / registration </w:t>
            </w:r>
          </w:p>
          <w:p w14:paraId="45FE352C" w14:textId="77777777" w:rsidR="006E3109" w:rsidRPr="001E3F29" w:rsidRDefault="006E3109" w:rsidP="00980A98">
            <w:pPr>
              <w:spacing w:line="259" w:lineRule="auto"/>
              <w:jc w:val="left"/>
              <w:rPr>
                <w:rFonts w:ascii="Times New Roman" w:hAnsi="Times New Roman" w:cs="Times New Roman"/>
                <w:szCs w:val="24"/>
              </w:rPr>
            </w:pPr>
            <w:r w:rsidRPr="001E3F29">
              <w:rPr>
                <w:rFonts w:ascii="Times New Roman" w:eastAsia="Arial" w:hAnsi="Times New Roman" w:cs="Times New Roman"/>
                <w:b/>
                <w:szCs w:val="24"/>
              </w:rPr>
              <w:t xml:space="preserve"> </w:t>
            </w:r>
          </w:p>
        </w:tc>
        <w:tc>
          <w:tcPr>
            <w:tcW w:w="4240" w:type="dxa"/>
            <w:tcBorders>
              <w:top w:val="single" w:sz="6" w:space="0" w:color="000000"/>
              <w:left w:val="single" w:sz="6" w:space="0" w:color="000000"/>
              <w:bottom w:val="single" w:sz="12" w:space="0" w:color="000000"/>
              <w:right w:val="single" w:sz="12" w:space="0" w:color="000000"/>
            </w:tcBorders>
          </w:tcPr>
          <w:p w14:paraId="444AAA48" w14:textId="77777777" w:rsidR="006E3109" w:rsidRPr="001E3F29" w:rsidRDefault="006E3109" w:rsidP="00980A98">
            <w:pPr>
              <w:spacing w:line="259" w:lineRule="auto"/>
              <w:jc w:val="left"/>
              <w:rPr>
                <w:rFonts w:ascii="Times New Roman" w:hAnsi="Times New Roman" w:cs="Times New Roman"/>
                <w:szCs w:val="24"/>
              </w:rPr>
            </w:pPr>
            <w:r w:rsidRPr="001E3F29">
              <w:rPr>
                <w:rFonts w:ascii="Times New Roman" w:eastAsia="Arial" w:hAnsi="Times New Roman" w:cs="Times New Roman"/>
                <w:b/>
                <w:szCs w:val="24"/>
              </w:rPr>
              <w:t xml:space="preserve">Year of incorporation / registration </w:t>
            </w:r>
          </w:p>
          <w:p w14:paraId="7F736910" w14:textId="77777777" w:rsidR="006E3109" w:rsidRPr="001E3F29" w:rsidRDefault="006E3109" w:rsidP="00980A98">
            <w:pPr>
              <w:spacing w:line="259" w:lineRule="auto"/>
              <w:jc w:val="left"/>
              <w:rPr>
                <w:rFonts w:ascii="Times New Roman" w:hAnsi="Times New Roman" w:cs="Times New Roman"/>
                <w:szCs w:val="24"/>
              </w:rPr>
            </w:pPr>
            <w:r w:rsidRPr="001E3F29">
              <w:rPr>
                <w:rFonts w:ascii="Times New Roman" w:eastAsia="Arial" w:hAnsi="Times New Roman" w:cs="Times New Roman"/>
                <w:b/>
                <w:szCs w:val="24"/>
              </w:rPr>
              <w:t xml:space="preserve"> </w:t>
            </w:r>
          </w:p>
        </w:tc>
      </w:tr>
    </w:tbl>
    <w:p w14:paraId="078629C5" w14:textId="79C6BB8C" w:rsidR="006E3109" w:rsidRPr="00543319" w:rsidRDefault="006E3109" w:rsidP="006E3109">
      <w:pPr>
        <w:spacing w:line="259" w:lineRule="auto"/>
        <w:ind w:left="720"/>
        <w:jc w:val="left"/>
        <w:rPr>
          <w:szCs w:val="24"/>
        </w:rPr>
      </w:pPr>
      <w:r w:rsidRPr="001E3F29">
        <w:rPr>
          <w:szCs w:val="24"/>
        </w:rPr>
        <w:t xml:space="preserve">  </w:t>
      </w:r>
    </w:p>
    <w:tbl>
      <w:tblPr>
        <w:tblStyle w:val="TableGrid0"/>
        <w:tblW w:w="8632" w:type="dxa"/>
        <w:tblInd w:w="0" w:type="dxa"/>
        <w:tblCellMar>
          <w:top w:w="31" w:type="dxa"/>
          <w:right w:w="101" w:type="dxa"/>
        </w:tblCellMar>
        <w:tblLook w:val="04A0" w:firstRow="1" w:lastRow="0" w:firstColumn="1" w:lastColumn="0" w:noHBand="0" w:noVBand="1"/>
      </w:tblPr>
      <w:tblGrid>
        <w:gridCol w:w="631"/>
        <w:gridCol w:w="3373"/>
        <w:gridCol w:w="2208"/>
        <w:gridCol w:w="2420"/>
      </w:tblGrid>
      <w:tr w:rsidR="00274974" w:rsidRPr="00543319" w14:paraId="2C499FAA" w14:textId="77777777" w:rsidTr="001D4B6A">
        <w:trPr>
          <w:trHeight w:val="514"/>
        </w:trPr>
        <w:tc>
          <w:tcPr>
            <w:tcW w:w="631" w:type="dxa"/>
            <w:tcBorders>
              <w:top w:val="single" w:sz="12" w:space="0" w:color="000000"/>
              <w:left w:val="single" w:sz="12" w:space="0" w:color="000000"/>
              <w:bottom w:val="single" w:sz="6" w:space="0" w:color="000000"/>
              <w:right w:val="nil"/>
            </w:tcBorders>
          </w:tcPr>
          <w:p w14:paraId="40FD14E7" w14:textId="77777777" w:rsidR="00274974" w:rsidRPr="001E3F29" w:rsidRDefault="00274974" w:rsidP="00980A98">
            <w:pPr>
              <w:spacing w:after="160" w:line="259" w:lineRule="auto"/>
              <w:jc w:val="left"/>
              <w:rPr>
                <w:rFonts w:ascii="Times New Roman" w:hAnsi="Times New Roman" w:cs="Times New Roman"/>
                <w:szCs w:val="24"/>
              </w:rPr>
            </w:pPr>
          </w:p>
        </w:tc>
        <w:tc>
          <w:tcPr>
            <w:tcW w:w="5581" w:type="dxa"/>
            <w:gridSpan w:val="2"/>
            <w:tcBorders>
              <w:top w:val="single" w:sz="12" w:space="0" w:color="000000"/>
              <w:left w:val="nil"/>
              <w:bottom w:val="single" w:sz="6" w:space="0" w:color="000000"/>
              <w:right w:val="nil"/>
            </w:tcBorders>
          </w:tcPr>
          <w:p w14:paraId="4F65CBD9" w14:textId="35A26F84" w:rsidR="00274974" w:rsidRPr="001E3F29" w:rsidRDefault="00274974" w:rsidP="00980A98">
            <w:pPr>
              <w:spacing w:line="259" w:lineRule="auto"/>
              <w:jc w:val="left"/>
              <w:rPr>
                <w:rFonts w:ascii="Times New Roman" w:hAnsi="Times New Roman" w:cs="Times New Roman"/>
                <w:szCs w:val="24"/>
              </w:rPr>
            </w:pPr>
            <w:r w:rsidRPr="001E3F29">
              <w:rPr>
                <w:rFonts w:ascii="Times New Roman" w:eastAsia="Arial" w:hAnsi="Times New Roman" w:cs="Times New Roman"/>
                <w:b/>
                <w:szCs w:val="24"/>
              </w:rPr>
              <w:t>Nationality of owners</w:t>
            </w:r>
            <w:r>
              <w:rPr>
                <w:rFonts w:ascii="Times New Roman" w:eastAsia="Arial" w:hAnsi="Times New Roman" w:cs="Times New Roman"/>
                <w:b/>
                <w:szCs w:val="24"/>
              </w:rPr>
              <w:t xml:space="preserve"> (if applicable)</w:t>
            </w:r>
            <w:r w:rsidRPr="001E3F29">
              <w:rPr>
                <w:rFonts w:ascii="Times New Roman" w:eastAsia="Arial" w:hAnsi="Times New Roman" w:cs="Times New Roman"/>
                <w:b/>
                <w:szCs w:val="24"/>
                <w:vertAlign w:val="superscript"/>
              </w:rPr>
              <w:footnoteReference w:id="1"/>
            </w:r>
            <w:r w:rsidRPr="001E3F29">
              <w:rPr>
                <w:rFonts w:ascii="Times New Roman" w:eastAsia="Arial" w:hAnsi="Times New Roman" w:cs="Times New Roman"/>
                <w:b/>
                <w:szCs w:val="24"/>
              </w:rPr>
              <w:t xml:space="preserve"> </w:t>
            </w:r>
          </w:p>
        </w:tc>
        <w:tc>
          <w:tcPr>
            <w:tcW w:w="2420" w:type="dxa"/>
            <w:tcBorders>
              <w:top w:val="single" w:sz="12" w:space="0" w:color="000000"/>
              <w:left w:val="nil"/>
              <w:bottom w:val="single" w:sz="6" w:space="0" w:color="000000"/>
              <w:right w:val="single" w:sz="12" w:space="0" w:color="000000"/>
            </w:tcBorders>
          </w:tcPr>
          <w:p w14:paraId="0F4A3115" w14:textId="77777777" w:rsidR="00274974" w:rsidRPr="001E3F29" w:rsidRDefault="00274974" w:rsidP="00980A98">
            <w:pPr>
              <w:spacing w:after="160" w:line="259" w:lineRule="auto"/>
              <w:jc w:val="left"/>
              <w:rPr>
                <w:rFonts w:ascii="Times New Roman" w:hAnsi="Times New Roman" w:cs="Times New Roman"/>
                <w:szCs w:val="24"/>
              </w:rPr>
            </w:pPr>
          </w:p>
        </w:tc>
      </w:tr>
      <w:tr w:rsidR="006E3109" w:rsidRPr="00543319" w14:paraId="6286160C" w14:textId="77777777" w:rsidTr="001E3F29">
        <w:trPr>
          <w:trHeight w:val="511"/>
        </w:trPr>
        <w:tc>
          <w:tcPr>
            <w:tcW w:w="631" w:type="dxa"/>
            <w:tcBorders>
              <w:top w:val="single" w:sz="6" w:space="0" w:color="000000"/>
              <w:left w:val="single" w:sz="12" w:space="0" w:color="000000"/>
              <w:bottom w:val="double" w:sz="4" w:space="0" w:color="000000"/>
              <w:right w:val="nil"/>
            </w:tcBorders>
          </w:tcPr>
          <w:p w14:paraId="1F7EF69B" w14:textId="77777777" w:rsidR="006E3109" w:rsidRPr="001E3F29" w:rsidRDefault="006E3109" w:rsidP="00980A98">
            <w:pPr>
              <w:spacing w:after="160" w:line="259" w:lineRule="auto"/>
              <w:jc w:val="left"/>
              <w:rPr>
                <w:rFonts w:ascii="Times New Roman" w:hAnsi="Times New Roman" w:cs="Times New Roman"/>
                <w:szCs w:val="24"/>
              </w:rPr>
            </w:pPr>
          </w:p>
        </w:tc>
        <w:tc>
          <w:tcPr>
            <w:tcW w:w="3373" w:type="dxa"/>
            <w:tcBorders>
              <w:top w:val="single" w:sz="6" w:space="0" w:color="000000"/>
              <w:left w:val="nil"/>
              <w:bottom w:val="double" w:sz="4" w:space="0" w:color="000000"/>
              <w:right w:val="nil"/>
            </w:tcBorders>
          </w:tcPr>
          <w:p w14:paraId="64C75479" w14:textId="1172BEE9" w:rsidR="006E3109" w:rsidRPr="001E3F29" w:rsidRDefault="006E3109" w:rsidP="001E3F29">
            <w:pPr>
              <w:spacing w:line="259" w:lineRule="auto"/>
              <w:jc w:val="center"/>
              <w:rPr>
                <w:rFonts w:ascii="Times New Roman" w:hAnsi="Times New Roman" w:cs="Times New Roman"/>
                <w:szCs w:val="24"/>
              </w:rPr>
            </w:pPr>
            <w:r w:rsidRPr="001E3F29">
              <w:rPr>
                <w:rFonts w:ascii="Times New Roman" w:eastAsia="Arial" w:hAnsi="Times New Roman" w:cs="Times New Roman"/>
                <w:b/>
                <w:szCs w:val="24"/>
              </w:rPr>
              <w:t>Name</w:t>
            </w:r>
          </w:p>
        </w:tc>
        <w:tc>
          <w:tcPr>
            <w:tcW w:w="2208" w:type="dxa"/>
            <w:tcBorders>
              <w:top w:val="single" w:sz="6" w:space="0" w:color="000000"/>
              <w:left w:val="nil"/>
              <w:bottom w:val="double" w:sz="4" w:space="0" w:color="000000"/>
              <w:right w:val="single" w:sz="6" w:space="0" w:color="000000"/>
            </w:tcBorders>
          </w:tcPr>
          <w:p w14:paraId="4E00A0B0" w14:textId="77777777" w:rsidR="006E3109" w:rsidRPr="001E3F29" w:rsidRDefault="006E3109" w:rsidP="00980A98">
            <w:pPr>
              <w:spacing w:after="160" w:line="259" w:lineRule="auto"/>
              <w:jc w:val="left"/>
              <w:rPr>
                <w:rFonts w:ascii="Times New Roman" w:hAnsi="Times New Roman" w:cs="Times New Roman"/>
                <w:szCs w:val="24"/>
              </w:rPr>
            </w:pPr>
          </w:p>
        </w:tc>
        <w:tc>
          <w:tcPr>
            <w:tcW w:w="2420" w:type="dxa"/>
            <w:tcBorders>
              <w:top w:val="single" w:sz="6" w:space="0" w:color="000000"/>
              <w:left w:val="single" w:sz="6" w:space="0" w:color="000000"/>
              <w:bottom w:val="double" w:sz="4" w:space="0" w:color="000000"/>
              <w:right w:val="single" w:sz="12" w:space="0" w:color="000000"/>
            </w:tcBorders>
          </w:tcPr>
          <w:p w14:paraId="09216E03" w14:textId="77777777" w:rsidR="006E3109" w:rsidRPr="001E3F29" w:rsidRDefault="006E3109" w:rsidP="001E3F29">
            <w:pPr>
              <w:spacing w:line="259" w:lineRule="auto"/>
              <w:ind w:left="13"/>
              <w:jc w:val="center"/>
              <w:rPr>
                <w:rFonts w:ascii="Times New Roman" w:hAnsi="Times New Roman" w:cs="Times New Roman"/>
                <w:szCs w:val="24"/>
              </w:rPr>
            </w:pPr>
            <w:r w:rsidRPr="001E3F29">
              <w:rPr>
                <w:rFonts w:ascii="Times New Roman" w:eastAsia="Arial" w:hAnsi="Times New Roman" w:cs="Times New Roman"/>
                <w:b/>
                <w:szCs w:val="24"/>
              </w:rPr>
              <w:t xml:space="preserve">Nationality </w:t>
            </w:r>
          </w:p>
        </w:tc>
      </w:tr>
      <w:tr w:rsidR="00274974" w:rsidRPr="00543319" w14:paraId="314C2662" w14:textId="77777777" w:rsidTr="006F2E6A">
        <w:trPr>
          <w:trHeight w:val="665"/>
        </w:trPr>
        <w:tc>
          <w:tcPr>
            <w:tcW w:w="631" w:type="dxa"/>
            <w:tcBorders>
              <w:top w:val="double" w:sz="4" w:space="0" w:color="000000"/>
              <w:left w:val="single" w:sz="12" w:space="0" w:color="000000"/>
              <w:bottom w:val="single" w:sz="6" w:space="0" w:color="000000"/>
              <w:right w:val="single" w:sz="6" w:space="0" w:color="000000"/>
            </w:tcBorders>
          </w:tcPr>
          <w:p w14:paraId="4D08A399" w14:textId="77777777" w:rsidR="00274974" w:rsidRPr="001E3F29" w:rsidRDefault="00274974" w:rsidP="00980A98">
            <w:pPr>
              <w:spacing w:line="259" w:lineRule="auto"/>
              <w:ind w:left="89"/>
              <w:jc w:val="left"/>
              <w:rPr>
                <w:rFonts w:ascii="Times New Roman" w:hAnsi="Times New Roman" w:cs="Times New Roman"/>
                <w:szCs w:val="24"/>
              </w:rPr>
            </w:pPr>
            <w:r w:rsidRPr="001E3F29">
              <w:rPr>
                <w:rFonts w:ascii="Times New Roman" w:eastAsia="Arial" w:hAnsi="Times New Roman" w:cs="Times New Roman"/>
                <w:szCs w:val="24"/>
              </w:rPr>
              <w:t xml:space="preserve">1 </w:t>
            </w:r>
          </w:p>
        </w:tc>
        <w:tc>
          <w:tcPr>
            <w:tcW w:w="5581" w:type="dxa"/>
            <w:gridSpan w:val="2"/>
            <w:tcBorders>
              <w:top w:val="double" w:sz="4" w:space="0" w:color="000000"/>
              <w:left w:val="single" w:sz="6" w:space="0" w:color="000000"/>
              <w:bottom w:val="single" w:sz="6" w:space="0" w:color="000000"/>
              <w:right w:val="single" w:sz="6" w:space="0" w:color="000000"/>
            </w:tcBorders>
          </w:tcPr>
          <w:p w14:paraId="41B0D0CB" w14:textId="37FBDB65" w:rsidR="00274974" w:rsidRPr="001E3F29" w:rsidRDefault="00274974" w:rsidP="00980A98">
            <w:pPr>
              <w:spacing w:after="160" w:line="259" w:lineRule="auto"/>
              <w:jc w:val="left"/>
              <w:rPr>
                <w:rFonts w:ascii="Times New Roman" w:hAnsi="Times New Roman" w:cs="Times New Roman"/>
                <w:szCs w:val="24"/>
              </w:rPr>
            </w:pPr>
            <w:r w:rsidRPr="001E3F29">
              <w:rPr>
                <w:rFonts w:ascii="Times New Roman" w:eastAsia="Arial" w:hAnsi="Times New Roman" w:cs="Times New Roman"/>
                <w:szCs w:val="24"/>
              </w:rPr>
              <w:t xml:space="preserve"> </w:t>
            </w:r>
          </w:p>
        </w:tc>
        <w:tc>
          <w:tcPr>
            <w:tcW w:w="2420" w:type="dxa"/>
            <w:tcBorders>
              <w:top w:val="double" w:sz="4" w:space="0" w:color="000000"/>
              <w:left w:val="single" w:sz="6" w:space="0" w:color="000000"/>
              <w:bottom w:val="single" w:sz="6" w:space="0" w:color="000000"/>
              <w:right w:val="single" w:sz="12" w:space="0" w:color="000000"/>
            </w:tcBorders>
          </w:tcPr>
          <w:p w14:paraId="3746C6FA" w14:textId="77777777" w:rsidR="00274974" w:rsidRPr="001E3F29" w:rsidRDefault="00274974" w:rsidP="00980A98">
            <w:pPr>
              <w:spacing w:line="259" w:lineRule="auto"/>
              <w:ind w:left="89"/>
              <w:jc w:val="left"/>
              <w:rPr>
                <w:rFonts w:ascii="Times New Roman" w:hAnsi="Times New Roman" w:cs="Times New Roman"/>
                <w:szCs w:val="24"/>
              </w:rPr>
            </w:pPr>
            <w:r w:rsidRPr="001E3F29">
              <w:rPr>
                <w:rFonts w:ascii="Times New Roman" w:eastAsia="Arial" w:hAnsi="Times New Roman" w:cs="Times New Roman"/>
                <w:szCs w:val="24"/>
              </w:rPr>
              <w:t xml:space="preserve"> </w:t>
            </w:r>
          </w:p>
        </w:tc>
      </w:tr>
      <w:tr w:rsidR="00274974" w:rsidRPr="00543319" w14:paraId="5D6765C6" w14:textId="77777777" w:rsidTr="0086160B">
        <w:trPr>
          <w:trHeight w:val="655"/>
        </w:trPr>
        <w:tc>
          <w:tcPr>
            <w:tcW w:w="631" w:type="dxa"/>
            <w:tcBorders>
              <w:top w:val="single" w:sz="6" w:space="0" w:color="000000"/>
              <w:left w:val="single" w:sz="12" w:space="0" w:color="000000"/>
              <w:bottom w:val="single" w:sz="6" w:space="0" w:color="000000"/>
              <w:right w:val="single" w:sz="6" w:space="0" w:color="000000"/>
            </w:tcBorders>
          </w:tcPr>
          <w:p w14:paraId="516954F8" w14:textId="77777777" w:rsidR="00274974" w:rsidRPr="001E3F29" w:rsidRDefault="00274974" w:rsidP="00980A98">
            <w:pPr>
              <w:spacing w:line="259" w:lineRule="auto"/>
              <w:ind w:left="89"/>
              <w:jc w:val="left"/>
              <w:rPr>
                <w:rFonts w:ascii="Times New Roman" w:hAnsi="Times New Roman" w:cs="Times New Roman"/>
                <w:szCs w:val="24"/>
              </w:rPr>
            </w:pPr>
            <w:r w:rsidRPr="001E3F29">
              <w:rPr>
                <w:rFonts w:ascii="Times New Roman" w:eastAsia="Arial" w:hAnsi="Times New Roman" w:cs="Times New Roman"/>
                <w:szCs w:val="24"/>
              </w:rPr>
              <w:t xml:space="preserve">2 </w:t>
            </w:r>
          </w:p>
        </w:tc>
        <w:tc>
          <w:tcPr>
            <w:tcW w:w="5581" w:type="dxa"/>
            <w:gridSpan w:val="2"/>
            <w:tcBorders>
              <w:top w:val="single" w:sz="6" w:space="0" w:color="000000"/>
              <w:left w:val="single" w:sz="6" w:space="0" w:color="000000"/>
              <w:bottom w:val="single" w:sz="6" w:space="0" w:color="000000"/>
              <w:right w:val="single" w:sz="6" w:space="0" w:color="000000"/>
            </w:tcBorders>
          </w:tcPr>
          <w:p w14:paraId="4253FB34" w14:textId="6B1B0003" w:rsidR="00274974" w:rsidRPr="001E3F29" w:rsidRDefault="00274974" w:rsidP="00980A98">
            <w:pPr>
              <w:spacing w:after="160" w:line="259" w:lineRule="auto"/>
              <w:jc w:val="left"/>
              <w:rPr>
                <w:rFonts w:ascii="Times New Roman" w:hAnsi="Times New Roman" w:cs="Times New Roman"/>
                <w:szCs w:val="24"/>
              </w:rPr>
            </w:pPr>
            <w:r w:rsidRPr="001E3F29">
              <w:rPr>
                <w:rFonts w:ascii="Times New Roman" w:eastAsia="Arial" w:hAnsi="Times New Roman" w:cs="Times New Roman"/>
                <w:szCs w:val="24"/>
              </w:rPr>
              <w:t xml:space="preserve"> </w:t>
            </w:r>
          </w:p>
        </w:tc>
        <w:tc>
          <w:tcPr>
            <w:tcW w:w="2420" w:type="dxa"/>
            <w:tcBorders>
              <w:top w:val="single" w:sz="6" w:space="0" w:color="000000"/>
              <w:left w:val="single" w:sz="6" w:space="0" w:color="000000"/>
              <w:bottom w:val="single" w:sz="6" w:space="0" w:color="000000"/>
              <w:right w:val="single" w:sz="12" w:space="0" w:color="000000"/>
            </w:tcBorders>
          </w:tcPr>
          <w:p w14:paraId="2AD8E21E" w14:textId="77777777" w:rsidR="00274974" w:rsidRPr="001E3F29" w:rsidRDefault="00274974" w:rsidP="00980A98">
            <w:pPr>
              <w:spacing w:line="259" w:lineRule="auto"/>
              <w:ind w:left="89"/>
              <w:jc w:val="left"/>
              <w:rPr>
                <w:rFonts w:ascii="Times New Roman" w:hAnsi="Times New Roman" w:cs="Times New Roman"/>
                <w:szCs w:val="24"/>
              </w:rPr>
            </w:pPr>
            <w:r w:rsidRPr="001E3F29">
              <w:rPr>
                <w:rFonts w:ascii="Times New Roman" w:eastAsia="Arial" w:hAnsi="Times New Roman" w:cs="Times New Roman"/>
                <w:szCs w:val="24"/>
              </w:rPr>
              <w:t xml:space="preserve"> </w:t>
            </w:r>
          </w:p>
        </w:tc>
      </w:tr>
      <w:tr w:rsidR="00274974" w:rsidRPr="00543319" w14:paraId="5ABEC329" w14:textId="77777777" w:rsidTr="00F62CE7">
        <w:trPr>
          <w:trHeight w:val="658"/>
        </w:trPr>
        <w:tc>
          <w:tcPr>
            <w:tcW w:w="631" w:type="dxa"/>
            <w:tcBorders>
              <w:top w:val="single" w:sz="6" w:space="0" w:color="000000"/>
              <w:left w:val="single" w:sz="12" w:space="0" w:color="000000"/>
              <w:bottom w:val="single" w:sz="6" w:space="0" w:color="000000"/>
              <w:right w:val="single" w:sz="6" w:space="0" w:color="000000"/>
            </w:tcBorders>
          </w:tcPr>
          <w:p w14:paraId="62B844B4" w14:textId="77777777" w:rsidR="00274974" w:rsidRPr="001E3F29" w:rsidRDefault="00274974" w:rsidP="00980A98">
            <w:pPr>
              <w:spacing w:line="259" w:lineRule="auto"/>
              <w:ind w:left="89"/>
              <w:jc w:val="left"/>
              <w:rPr>
                <w:rFonts w:ascii="Times New Roman" w:hAnsi="Times New Roman" w:cs="Times New Roman"/>
                <w:szCs w:val="24"/>
              </w:rPr>
            </w:pPr>
            <w:r w:rsidRPr="001E3F29">
              <w:rPr>
                <w:rFonts w:ascii="Times New Roman" w:eastAsia="Arial" w:hAnsi="Times New Roman" w:cs="Times New Roman"/>
                <w:szCs w:val="24"/>
              </w:rPr>
              <w:t xml:space="preserve">3 </w:t>
            </w:r>
          </w:p>
        </w:tc>
        <w:tc>
          <w:tcPr>
            <w:tcW w:w="5581" w:type="dxa"/>
            <w:gridSpan w:val="2"/>
            <w:tcBorders>
              <w:top w:val="single" w:sz="6" w:space="0" w:color="000000"/>
              <w:left w:val="single" w:sz="6" w:space="0" w:color="000000"/>
              <w:bottom w:val="single" w:sz="6" w:space="0" w:color="000000"/>
              <w:right w:val="single" w:sz="6" w:space="0" w:color="000000"/>
            </w:tcBorders>
          </w:tcPr>
          <w:p w14:paraId="2E0AEE37" w14:textId="23988A09" w:rsidR="00274974" w:rsidRPr="001E3F29" w:rsidRDefault="00274974" w:rsidP="00980A98">
            <w:pPr>
              <w:spacing w:after="160" w:line="259" w:lineRule="auto"/>
              <w:jc w:val="left"/>
              <w:rPr>
                <w:rFonts w:ascii="Times New Roman" w:hAnsi="Times New Roman" w:cs="Times New Roman"/>
                <w:szCs w:val="24"/>
              </w:rPr>
            </w:pPr>
            <w:r w:rsidRPr="001E3F29">
              <w:rPr>
                <w:rFonts w:ascii="Times New Roman" w:eastAsia="Arial" w:hAnsi="Times New Roman" w:cs="Times New Roman"/>
                <w:szCs w:val="24"/>
              </w:rPr>
              <w:t xml:space="preserve"> </w:t>
            </w:r>
          </w:p>
        </w:tc>
        <w:tc>
          <w:tcPr>
            <w:tcW w:w="2420" w:type="dxa"/>
            <w:tcBorders>
              <w:top w:val="single" w:sz="6" w:space="0" w:color="000000"/>
              <w:left w:val="single" w:sz="6" w:space="0" w:color="000000"/>
              <w:bottom w:val="single" w:sz="6" w:space="0" w:color="000000"/>
              <w:right w:val="single" w:sz="12" w:space="0" w:color="000000"/>
            </w:tcBorders>
          </w:tcPr>
          <w:p w14:paraId="74617B29" w14:textId="77777777" w:rsidR="00274974" w:rsidRPr="001E3F29" w:rsidRDefault="00274974" w:rsidP="00980A98">
            <w:pPr>
              <w:spacing w:line="259" w:lineRule="auto"/>
              <w:ind w:left="89"/>
              <w:jc w:val="left"/>
              <w:rPr>
                <w:rFonts w:ascii="Times New Roman" w:hAnsi="Times New Roman" w:cs="Times New Roman"/>
                <w:szCs w:val="24"/>
              </w:rPr>
            </w:pPr>
            <w:r w:rsidRPr="001E3F29">
              <w:rPr>
                <w:rFonts w:ascii="Times New Roman" w:eastAsia="Arial" w:hAnsi="Times New Roman" w:cs="Times New Roman"/>
                <w:szCs w:val="24"/>
              </w:rPr>
              <w:t xml:space="preserve"> </w:t>
            </w:r>
          </w:p>
        </w:tc>
      </w:tr>
      <w:tr w:rsidR="00274974" w:rsidRPr="00543319" w14:paraId="222072AA" w14:textId="77777777" w:rsidTr="00E0326E">
        <w:trPr>
          <w:trHeight w:val="655"/>
        </w:trPr>
        <w:tc>
          <w:tcPr>
            <w:tcW w:w="631" w:type="dxa"/>
            <w:tcBorders>
              <w:top w:val="single" w:sz="6" w:space="0" w:color="000000"/>
              <w:left w:val="single" w:sz="12" w:space="0" w:color="000000"/>
              <w:bottom w:val="single" w:sz="6" w:space="0" w:color="000000"/>
              <w:right w:val="single" w:sz="6" w:space="0" w:color="000000"/>
            </w:tcBorders>
          </w:tcPr>
          <w:p w14:paraId="6351F20E" w14:textId="77777777" w:rsidR="00274974" w:rsidRPr="001E3F29" w:rsidRDefault="00274974" w:rsidP="00980A98">
            <w:pPr>
              <w:spacing w:line="259" w:lineRule="auto"/>
              <w:ind w:left="89"/>
              <w:jc w:val="left"/>
              <w:rPr>
                <w:rFonts w:ascii="Times New Roman" w:hAnsi="Times New Roman" w:cs="Times New Roman"/>
                <w:szCs w:val="24"/>
              </w:rPr>
            </w:pPr>
            <w:r w:rsidRPr="001E3F29">
              <w:rPr>
                <w:rFonts w:ascii="Times New Roman" w:eastAsia="Arial" w:hAnsi="Times New Roman" w:cs="Times New Roman"/>
                <w:szCs w:val="24"/>
              </w:rPr>
              <w:t xml:space="preserve">4 </w:t>
            </w:r>
          </w:p>
        </w:tc>
        <w:tc>
          <w:tcPr>
            <w:tcW w:w="5581" w:type="dxa"/>
            <w:gridSpan w:val="2"/>
            <w:tcBorders>
              <w:top w:val="single" w:sz="6" w:space="0" w:color="000000"/>
              <w:left w:val="single" w:sz="6" w:space="0" w:color="000000"/>
              <w:bottom w:val="single" w:sz="6" w:space="0" w:color="000000"/>
              <w:right w:val="single" w:sz="6" w:space="0" w:color="000000"/>
            </w:tcBorders>
          </w:tcPr>
          <w:p w14:paraId="331D8428" w14:textId="0765D17B" w:rsidR="00274974" w:rsidRPr="001E3F29" w:rsidRDefault="00274974" w:rsidP="00980A98">
            <w:pPr>
              <w:spacing w:after="160" w:line="259" w:lineRule="auto"/>
              <w:jc w:val="left"/>
              <w:rPr>
                <w:rFonts w:ascii="Times New Roman" w:hAnsi="Times New Roman" w:cs="Times New Roman"/>
                <w:szCs w:val="24"/>
              </w:rPr>
            </w:pPr>
            <w:r w:rsidRPr="001E3F29">
              <w:rPr>
                <w:rFonts w:ascii="Times New Roman" w:eastAsia="Arial" w:hAnsi="Times New Roman" w:cs="Times New Roman"/>
                <w:szCs w:val="24"/>
              </w:rPr>
              <w:t xml:space="preserve"> </w:t>
            </w:r>
          </w:p>
        </w:tc>
        <w:tc>
          <w:tcPr>
            <w:tcW w:w="2420" w:type="dxa"/>
            <w:tcBorders>
              <w:top w:val="single" w:sz="6" w:space="0" w:color="000000"/>
              <w:left w:val="single" w:sz="6" w:space="0" w:color="000000"/>
              <w:bottom w:val="single" w:sz="6" w:space="0" w:color="000000"/>
              <w:right w:val="single" w:sz="12" w:space="0" w:color="000000"/>
            </w:tcBorders>
          </w:tcPr>
          <w:p w14:paraId="0E63B4EC" w14:textId="77777777" w:rsidR="00274974" w:rsidRPr="001E3F29" w:rsidRDefault="00274974" w:rsidP="00980A98">
            <w:pPr>
              <w:spacing w:line="259" w:lineRule="auto"/>
              <w:ind w:left="89"/>
              <w:jc w:val="left"/>
              <w:rPr>
                <w:rFonts w:ascii="Times New Roman" w:hAnsi="Times New Roman" w:cs="Times New Roman"/>
                <w:szCs w:val="24"/>
              </w:rPr>
            </w:pPr>
            <w:r w:rsidRPr="001E3F29">
              <w:rPr>
                <w:rFonts w:ascii="Times New Roman" w:eastAsia="Arial" w:hAnsi="Times New Roman" w:cs="Times New Roman"/>
                <w:szCs w:val="24"/>
              </w:rPr>
              <w:t xml:space="preserve"> </w:t>
            </w:r>
          </w:p>
        </w:tc>
      </w:tr>
      <w:tr w:rsidR="00274974" w:rsidRPr="00543319" w14:paraId="0EA0FCEC" w14:textId="77777777" w:rsidTr="00465339">
        <w:trPr>
          <w:trHeight w:val="662"/>
        </w:trPr>
        <w:tc>
          <w:tcPr>
            <w:tcW w:w="631" w:type="dxa"/>
            <w:tcBorders>
              <w:top w:val="single" w:sz="6" w:space="0" w:color="000000"/>
              <w:left w:val="single" w:sz="12" w:space="0" w:color="000000"/>
              <w:bottom w:val="single" w:sz="12" w:space="0" w:color="000000"/>
              <w:right w:val="single" w:sz="6" w:space="0" w:color="000000"/>
            </w:tcBorders>
          </w:tcPr>
          <w:p w14:paraId="51DBAEAF" w14:textId="77777777" w:rsidR="00274974" w:rsidRPr="001E3F29" w:rsidRDefault="00274974" w:rsidP="00980A98">
            <w:pPr>
              <w:spacing w:line="259" w:lineRule="auto"/>
              <w:ind w:left="89"/>
              <w:jc w:val="left"/>
              <w:rPr>
                <w:rFonts w:ascii="Times New Roman" w:hAnsi="Times New Roman" w:cs="Times New Roman"/>
                <w:szCs w:val="24"/>
              </w:rPr>
            </w:pPr>
            <w:r w:rsidRPr="001E3F29">
              <w:rPr>
                <w:rFonts w:ascii="Times New Roman" w:eastAsia="Arial" w:hAnsi="Times New Roman" w:cs="Times New Roman"/>
                <w:szCs w:val="24"/>
              </w:rPr>
              <w:t xml:space="preserve">5 </w:t>
            </w:r>
          </w:p>
        </w:tc>
        <w:tc>
          <w:tcPr>
            <w:tcW w:w="5581" w:type="dxa"/>
            <w:gridSpan w:val="2"/>
            <w:tcBorders>
              <w:top w:val="single" w:sz="6" w:space="0" w:color="000000"/>
              <w:left w:val="single" w:sz="6" w:space="0" w:color="000000"/>
              <w:bottom w:val="single" w:sz="12" w:space="0" w:color="000000"/>
              <w:right w:val="single" w:sz="6" w:space="0" w:color="000000"/>
            </w:tcBorders>
          </w:tcPr>
          <w:p w14:paraId="0FC10EC4" w14:textId="570E90A6" w:rsidR="00274974" w:rsidRPr="001E3F29" w:rsidRDefault="00274974" w:rsidP="00980A98">
            <w:pPr>
              <w:spacing w:after="160" w:line="259" w:lineRule="auto"/>
              <w:jc w:val="left"/>
              <w:rPr>
                <w:rFonts w:ascii="Times New Roman" w:hAnsi="Times New Roman" w:cs="Times New Roman"/>
                <w:szCs w:val="24"/>
              </w:rPr>
            </w:pPr>
            <w:r w:rsidRPr="001E3F29">
              <w:rPr>
                <w:rFonts w:ascii="Times New Roman" w:eastAsia="Arial" w:hAnsi="Times New Roman" w:cs="Times New Roman"/>
                <w:szCs w:val="24"/>
              </w:rPr>
              <w:t xml:space="preserve"> </w:t>
            </w:r>
          </w:p>
        </w:tc>
        <w:tc>
          <w:tcPr>
            <w:tcW w:w="2420" w:type="dxa"/>
            <w:tcBorders>
              <w:top w:val="single" w:sz="6" w:space="0" w:color="000000"/>
              <w:left w:val="single" w:sz="6" w:space="0" w:color="000000"/>
              <w:bottom w:val="single" w:sz="12" w:space="0" w:color="000000"/>
              <w:right w:val="single" w:sz="12" w:space="0" w:color="000000"/>
            </w:tcBorders>
          </w:tcPr>
          <w:p w14:paraId="7C601F62" w14:textId="77777777" w:rsidR="00274974" w:rsidRPr="001E3F29" w:rsidRDefault="00274974" w:rsidP="00980A98">
            <w:pPr>
              <w:spacing w:line="259" w:lineRule="auto"/>
              <w:ind w:left="89"/>
              <w:jc w:val="left"/>
              <w:rPr>
                <w:rFonts w:ascii="Times New Roman" w:hAnsi="Times New Roman" w:cs="Times New Roman"/>
                <w:szCs w:val="24"/>
              </w:rPr>
            </w:pPr>
            <w:r w:rsidRPr="001E3F29">
              <w:rPr>
                <w:rFonts w:ascii="Times New Roman" w:eastAsia="Arial" w:hAnsi="Times New Roman" w:cs="Times New Roman"/>
                <w:szCs w:val="24"/>
              </w:rPr>
              <w:t xml:space="preserve"> </w:t>
            </w:r>
          </w:p>
        </w:tc>
      </w:tr>
    </w:tbl>
    <w:p w14:paraId="5DEA40DE" w14:textId="37D2841A" w:rsidR="006E3109" w:rsidRDefault="006E3109">
      <w:pPr>
        <w:jc w:val="left"/>
        <w:rPr>
          <w:rFonts w:ascii="Arial" w:hAnsi="Arial"/>
          <w:b/>
          <w:color w:val="007853"/>
          <w:lang w:eastAsia="x-none"/>
        </w:rPr>
      </w:pPr>
      <w:r>
        <w:br w:type="page"/>
      </w:r>
    </w:p>
    <w:p w14:paraId="0A910225" w14:textId="5BFA7774" w:rsidR="006E3109" w:rsidRPr="00DF600A" w:rsidRDefault="006E3109" w:rsidP="006E3109">
      <w:pPr>
        <w:pStyle w:val="Forms"/>
        <w:spacing w:line="360" w:lineRule="auto"/>
        <w:rPr>
          <w:rFonts w:ascii="Times New Roman" w:hAnsi="Times New Roman"/>
          <w:color w:val="000000" w:themeColor="text1"/>
        </w:rPr>
      </w:pPr>
      <w:bookmarkStart w:id="30" w:name="_Toc152745062"/>
      <w:r>
        <w:rPr>
          <w:rFonts w:ascii="Times New Roman" w:hAnsi="Times New Roman"/>
          <w:color w:val="000000" w:themeColor="text1"/>
        </w:rPr>
        <w:lastRenderedPageBreak/>
        <w:t>AF</w:t>
      </w:r>
      <w:r w:rsidR="00482A89">
        <w:rPr>
          <w:rFonts w:ascii="Times New Roman" w:hAnsi="Times New Roman"/>
          <w:color w:val="000000" w:themeColor="text1"/>
        </w:rPr>
        <w:t>3</w:t>
      </w:r>
      <w:r w:rsidRPr="00DF600A">
        <w:rPr>
          <w:rFonts w:ascii="Times New Roman" w:hAnsi="Times New Roman"/>
          <w:color w:val="000000" w:themeColor="text1"/>
        </w:rPr>
        <w:t xml:space="preserve"> – </w:t>
      </w:r>
      <w:r w:rsidR="00D550CA">
        <w:rPr>
          <w:rFonts w:ascii="Times New Roman" w:hAnsi="Times New Roman"/>
          <w:color w:val="000000" w:themeColor="text1"/>
          <w:lang w:val="en-ZA"/>
        </w:rPr>
        <w:t>EXPERIENCE RECORD</w:t>
      </w:r>
      <w:bookmarkEnd w:id="30"/>
    </w:p>
    <w:p w14:paraId="780BF1DF" w14:textId="77777777" w:rsidR="006E3109" w:rsidRPr="001E3F29" w:rsidRDefault="006E3109" w:rsidP="006E3109">
      <w:pPr>
        <w:spacing w:line="276" w:lineRule="auto"/>
        <w:jc w:val="right"/>
        <w:rPr>
          <w:color w:val="000000" w:themeColor="text1"/>
          <w:szCs w:val="24"/>
          <w:lang w:eastAsia="x-none"/>
        </w:rPr>
      </w:pPr>
      <w:r w:rsidRPr="001E3F29">
        <w:rPr>
          <w:color w:val="000000" w:themeColor="text1"/>
          <w:szCs w:val="24"/>
          <w:lang w:eastAsia="x-none"/>
        </w:rPr>
        <w:t>[</w:t>
      </w:r>
      <w:r w:rsidRPr="001E3F29">
        <w:rPr>
          <w:i/>
          <w:color w:val="000000" w:themeColor="text1"/>
          <w:szCs w:val="24"/>
          <w:lang w:eastAsia="x-none"/>
        </w:rPr>
        <w:t>Location, Date</w:t>
      </w:r>
      <w:r w:rsidRPr="001E3F29">
        <w:rPr>
          <w:color w:val="000000" w:themeColor="text1"/>
          <w:szCs w:val="24"/>
          <w:lang w:eastAsia="x-none"/>
        </w:rPr>
        <w:t>]</w:t>
      </w:r>
    </w:p>
    <w:p w14:paraId="75D89A0F" w14:textId="73AC8EAB" w:rsidR="00D550CA" w:rsidRPr="001E3F29" w:rsidRDefault="006E3109" w:rsidP="001E3F29">
      <w:pPr>
        <w:spacing w:line="276" w:lineRule="auto"/>
        <w:rPr>
          <w:color w:val="000000" w:themeColor="text1"/>
          <w:sz w:val="22"/>
          <w:lang w:eastAsia="x-none"/>
        </w:rPr>
      </w:pPr>
      <w:r w:rsidRPr="00DF600A">
        <w:rPr>
          <w:i/>
          <w:color w:val="000000" w:themeColor="text1"/>
          <w:sz w:val="22"/>
          <w:lang w:eastAsia="x-none"/>
        </w:rPr>
        <w:t>[To be completed on Company Letterhead]</w:t>
      </w:r>
    </w:p>
    <w:p w14:paraId="119B3A59" w14:textId="77777777" w:rsidR="00D550CA" w:rsidRDefault="00D550CA" w:rsidP="00D550CA">
      <w:pPr>
        <w:spacing w:after="34" w:line="259" w:lineRule="auto"/>
        <w:ind w:left="720"/>
        <w:jc w:val="left"/>
      </w:pPr>
      <w:r>
        <w:rPr>
          <w:sz w:val="20"/>
        </w:rPr>
        <w:t xml:space="preserve"> </w:t>
      </w:r>
    </w:p>
    <w:p w14:paraId="0B1A166B" w14:textId="77777777" w:rsidR="00D550CA" w:rsidRDefault="00D550CA" w:rsidP="00D550CA">
      <w:pPr>
        <w:pBdr>
          <w:top w:val="single" w:sz="4" w:space="0" w:color="000000"/>
          <w:left w:val="single" w:sz="4" w:space="0" w:color="000000"/>
          <w:bottom w:val="single" w:sz="4" w:space="0" w:color="000000"/>
          <w:right w:val="single" w:sz="4" w:space="0" w:color="000000"/>
        </w:pBdr>
        <w:spacing w:line="259" w:lineRule="auto"/>
        <w:ind w:left="89"/>
        <w:jc w:val="left"/>
      </w:pPr>
      <w:r>
        <w:rPr>
          <w:rFonts w:ascii="Arial" w:eastAsia="Arial" w:hAnsi="Arial" w:cs="Arial"/>
          <w:b/>
          <w:sz w:val="20"/>
        </w:rPr>
        <w:t xml:space="preserve"> </w:t>
      </w:r>
    </w:p>
    <w:p w14:paraId="02DAAF30" w14:textId="011124AA" w:rsidR="00D550CA" w:rsidRPr="00543319" w:rsidRDefault="00D550CA" w:rsidP="00D550CA">
      <w:pPr>
        <w:pBdr>
          <w:top w:val="single" w:sz="4" w:space="0" w:color="000000"/>
          <w:left w:val="single" w:sz="4" w:space="0" w:color="000000"/>
          <w:bottom w:val="single" w:sz="4" w:space="0" w:color="000000"/>
          <w:right w:val="single" w:sz="4" w:space="0" w:color="000000"/>
        </w:pBdr>
        <w:spacing w:line="259" w:lineRule="auto"/>
        <w:ind w:left="99" w:hanging="10"/>
        <w:jc w:val="left"/>
        <w:rPr>
          <w:szCs w:val="24"/>
        </w:rPr>
      </w:pPr>
      <w:r w:rsidRPr="001E3F29">
        <w:rPr>
          <w:rFonts w:eastAsia="Arial"/>
          <w:b/>
          <w:szCs w:val="24"/>
        </w:rPr>
        <w:t xml:space="preserve">Name of </w:t>
      </w:r>
      <w:r w:rsidR="00CF5749" w:rsidRPr="001E3F29">
        <w:rPr>
          <w:rFonts w:eastAsia="Arial"/>
          <w:b/>
          <w:szCs w:val="24"/>
        </w:rPr>
        <w:t>Consultant</w:t>
      </w:r>
      <w:r w:rsidRPr="001E3F29">
        <w:rPr>
          <w:rFonts w:eastAsia="Arial"/>
          <w:b/>
          <w:szCs w:val="24"/>
        </w:rPr>
        <w:t xml:space="preserve"> or partner of a joint venture </w:t>
      </w:r>
    </w:p>
    <w:p w14:paraId="1A7F6D47" w14:textId="77777777" w:rsidR="00D550CA" w:rsidRDefault="00D550CA" w:rsidP="00D550CA">
      <w:pPr>
        <w:pBdr>
          <w:top w:val="single" w:sz="4" w:space="0" w:color="000000"/>
          <w:left w:val="single" w:sz="4" w:space="0" w:color="000000"/>
          <w:bottom w:val="single" w:sz="4" w:space="0" w:color="000000"/>
          <w:right w:val="single" w:sz="4" w:space="0" w:color="000000"/>
        </w:pBdr>
        <w:spacing w:after="18" w:line="259" w:lineRule="auto"/>
        <w:ind w:left="89"/>
        <w:jc w:val="left"/>
      </w:pPr>
      <w:r>
        <w:rPr>
          <w:rFonts w:ascii="Arial" w:eastAsia="Arial" w:hAnsi="Arial" w:cs="Arial"/>
          <w:b/>
          <w:sz w:val="20"/>
        </w:rPr>
        <w:t xml:space="preserve"> </w:t>
      </w:r>
    </w:p>
    <w:p w14:paraId="258FF00C" w14:textId="73B0C94A" w:rsidR="00D550CA" w:rsidRDefault="00D550CA" w:rsidP="00D550CA">
      <w:pPr>
        <w:pBdr>
          <w:top w:val="single" w:sz="4" w:space="0" w:color="000000"/>
          <w:left w:val="single" w:sz="4" w:space="0" w:color="000000"/>
          <w:bottom w:val="single" w:sz="4" w:space="0" w:color="000000"/>
          <w:right w:val="single" w:sz="4" w:space="0" w:color="000000"/>
        </w:pBdr>
        <w:spacing w:line="259" w:lineRule="auto"/>
        <w:ind w:left="99" w:hanging="10"/>
        <w:jc w:val="left"/>
      </w:pPr>
      <w:r>
        <w:rPr>
          <w:rFonts w:ascii="Arial" w:eastAsia="Arial" w:hAnsi="Arial" w:cs="Arial"/>
          <w:b/>
          <w:sz w:val="20"/>
        </w:rPr>
        <w:t>………………………………………………………………………………………………………………</w:t>
      </w:r>
    </w:p>
    <w:p w14:paraId="1DF8D022" w14:textId="77777777" w:rsidR="00D550CA" w:rsidRDefault="00D550CA" w:rsidP="00D550CA">
      <w:pPr>
        <w:pBdr>
          <w:top w:val="single" w:sz="4" w:space="0" w:color="000000"/>
          <w:left w:val="single" w:sz="4" w:space="0" w:color="000000"/>
          <w:bottom w:val="single" w:sz="4" w:space="0" w:color="000000"/>
          <w:right w:val="single" w:sz="4" w:space="0" w:color="000000"/>
        </w:pBdr>
        <w:spacing w:after="31" w:line="259" w:lineRule="auto"/>
        <w:ind w:left="89"/>
        <w:jc w:val="left"/>
      </w:pPr>
      <w:r>
        <w:rPr>
          <w:rFonts w:ascii="Arial" w:eastAsia="Arial" w:hAnsi="Arial" w:cs="Arial"/>
          <w:b/>
          <w:sz w:val="20"/>
        </w:rPr>
        <w:t xml:space="preserve"> </w:t>
      </w:r>
    </w:p>
    <w:p w14:paraId="6D555EAC" w14:textId="77777777" w:rsidR="00D550CA" w:rsidRDefault="00D550CA" w:rsidP="00D550CA">
      <w:pPr>
        <w:spacing w:line="259" w:lineRule="auto"/>
        <w:ind w:left="720"/>
        <w:jc w:val="left"/>
      </w:pPr>
      <w:r>
        <w:rPr>
          <w:sz w:val="20"/>
        </w:rPr>
        <w:t xml:space="preserve"> </w:t>
      </w:r>
    </w:p>
    <w:p w14:paraId="7F1DE0C5" w14:textId="0FD729A8" w:rsidR="00D550CA" w:rsidRPr="00543319" w:rsidRDefault="00D550CA" w:rsidP="00D550CA">
      <w:pPr>
        <w:spacing w:after="10"/>
        <w:ind w:left="11" w:hanging="10"/>
        <w:rPr>
          <w:szCs w:val="24"/>
        </w:rPr>
      </w:pPr>
      <w:r w:rsidRPr="001E3F29">
        <w:rPr>
          <w:szCs w:val="24"/>
        </w:rPr>
        <w:t xml:space="preserve">To enable evaluation </w:t>
      </w:r>
      <w:r w:rsidR="00482A89">
        <w:rPr>
          <w:szCs w:val="24"/>
        </w:rPr>
        <w:t xml:space="preserve">of requirements of Section </w:t>
      </w:r>
      <w:r w:rsidR="004459F4">
        <w:rPr>
          <w:szCs w:val="24"/>
        </w:rPr>
        <w:t>7</w:t>
      </w:r>
      <w:r w:rsidR="00482A89">
        <w:rPr>
          <w:szCs w:val="24"/>
        </w:rPr>
        <w:t xml:space="preserve">: Qualifications, </w:t>
      </w:r>
      <w:r w:rsidRPr="001E3F29">
        <w:rPr>
          <w:szCs w:val="24"/>
        </w:rPr>
        <w:t xml:space="preserve">and shortlisting, the </w:t>
      </w:r>
      <w:r w:rsidR="005D363A" w:rsidRPr="001E3F29">
        <w:rPr>
          <w:szCs w:val="24"/>
        </w:rPr>
        <w:t>Consultant</w:t>
      </w:r>
      <w:r w:rsidRPr="001E3F29">
        <w:rPr>
          <w:szCs w:val="24"/>
        </w:rPr>
        <w:t xml:space="preserve"> shall be required to fill in th</w:t>
      </w:r>
      <w:r w:rsidR="00BF245B">
        <w:rPr>
          <w:szCs w:val="24"/>
        </w:rPr>
        <w:t>is</w:t>
      </w:r>
      <w:r w:rsidRPr="001E3F29">
        <w:rPr>
          <w:szCs w:val="24"/>
        </w:rPr>
        <w:t xml:space="preserve"> </w:t>
      </w:r>
      <w:r w:rsidR="005D363A" w:rsidRPr="001E3F29">
        <w:rPr>
          <w:szCs w:val="24"/>
        </w:rPr>
        <w:t>F</w:t>
      </w:r>
      <w:r w:rsidRPr="001E3F29">
        <w:rPr>
          <w:szCs w:val="24"/>
        </w:rPr>
        <w:t>orm (</w:t>
      </w:r>
      <w:r w:rsidR="005D363A" w:rsidRPr="001E3F29">
        <w:rPr>
          <w:szCs w:val="24"/>
        </w:rPr>
        <w:t>AF</w:t>
      </w:r>
      <w:r w:rsidR="00482A89">
        <w:rPr>
          <w:szCs w:val="24"/>
        </w:rPr>
        <w:t>3</w:t>
      </w:r>
      <w:r w:rsidRPr="001E3F29">
        <w:rPr>
          <w:szCs w:val="24"/>
        </w:rPr>
        <w:t xml:space="preserve">)  </w:t>
      </w:r>
    </w:p>
    <w:p w14:paraId="3844E22C" w14:textId="1CBE7B14" w:rsidR="00D550CA" w:rsidRPr="00543319" w:rsidRDefault="00D550CA" w:rsidP="00D550CA">
      <w:pPr>
        <w:spacing w:line="259" w:lineRule="auto"/>
        <w:jc w:val="left"/>
        <w:rPr>
          <w:szCs w:val="24"/>
        </w:rPr>
      </w:pPr>
    </w:p>
    <w:p w14:paraId="325117F2" w14:textId="263C8891" w:rsidR="00BF245B" w:rsidRDefault="00D550CA" w:rsidP="00D550CA">
      <w:pPr>
        <w:spacing w:after="10"/>
        <w:ind w:left="11" w:hanging="10"/>
        <w:rPr>
          <w:szCs w:val="24"/>
        </w:rPr>
      </w:pPr>
      <w:r w:rsidRPr="001E3F29">
        <w:rPr>
          <w:szCs w:val="24"/>
        </w:rPr>
        <w:t xml:space="preserve">On </w:t>
      </w:r>
      <w:r w:rsidR="00BF245B">
        <w:rPr>
          <w:szCs w:val="24"/>
        </w:rPr>
        <w:t xml:space="preserve">the next </w:t>
      </w:r>
      <w:r w:rsidRPr="001E3F29">
        <w:rPr>
          <w:szCs w:val="24"/>
        </w:rPr>
        <w:t xml:space="preserve">page, using the format of </w:t>
      </w:r>
      <w:r w:rsidR="004459F4">
        <w:rPr>
          <w:szCs w:val="24"/>
        </w:rPr>
        <w:t xml:space="preserve">this </w:t>
      </w:r>
      <w:r w:rsidRPr="001E3F29">
        <w:rPr>
          <w:szCs w:val="24"/>
        </w:rPr>
        <w:t>Form (</w:t>
      </w:r>
      <w:r w:rsidR="005D363A" w:rsidRPr="001E3F29">
        <w:rPr>
          <w:szCs w:val="24"/>
        </w:rPr>
        <w:t>AF</w:t>
      </w:r>
      <w:r w:rsidR="00482A89">
        <w:rPr>
          <w:szCs w:val="24"/>
        </w:rPr>
        <w:t>3</w:t>
      </w:r>
      <w:r w:rsidRPr="001E3F29">
        <w:rPr>
          <w:szCs w:val="24"/>
        </w:rPr>
        <w:t xml:space="preserve">), the </w:t>
      </w:r>
      <w:r w:rsidR="005D363A" w:rsidRPr="001E3F29">
        <w:rPr>
          <w:szCs w:val="24"/>
        </w:rPr>
        <w:t>Consultant</w:t>
      </w:r>
      <w:r w:rsidRPr="001E3F29">
        <w:rPr>
          <w:szCs w:val="24"/>
        </w:rPr>
        <w:t xml:space="preserve"> is requested to provide information on each </w:t>
      </w:r>
      <w:r w:rsidR="00BF245B">
        <w:rPr>
          <w:szCs w:val="24"/>
        </w:rPr>
        <w:t xml:space="preserve">previous completed project </w:t>
      </w:r>
      <w:r w:rsidRPr="001E3F29">
        <w:rPr>
          <w:szCs w:val="24"/>
        </w:rPr>
        <w:t>of a similar nature and complexity</w:t>
      </w:r>
      <w:r w:rsidR="00BF245B">
        <w:rPr>
          <w:szCs w:val="24"/>
        </w:rPr>
        <w:t>.</w:t>
      </w:r>
    </w:p>
    <w:p w14:paraId="2FEC129F" w14:textId="77777777" w:rsidR="00BF245B" w:rsidRDefault="00BF245B" w:rsidP="00D550CA">
      <w:pPr>
        <w:spacing w:after="10"/>
        <w:ind w:left="11" w:hanging="10"/>
        <w:rPr>
          <w:szCs w:val="24"/>
        </w:rPr>
      </w:pPr>
    </w:p>
    <w:p w14:paraId="69795F95" w14:textId="4C65D7B7" w:rsidR="00BF245B" w:rsidRDefault="00BF245B" w:rsidP="00D550CA">
      <w:pPr>
        <w:spacing w:after="10"/>
        <w:ind w:left="11" w:hanging="10"/>
        <w:rPr>
          <w:szCs w:val="24"/>
        </w:rPr>
      </w:pPr>
      <w:r>
        <w:rPr>
          <w:szCs w:val="24"/>
        </w:rPr>
        <w:t xml:space="preserve">The similar nature and complexity shall be aligned as per each respective package qualification requirements of Section </w:t>
      </w:r>
      <w:r w:rsidR="004459F4">
        <w:rPr>
          <w:szCs w:val="24"/>
        </w:rPr>
        <w:t>7</w:t>
      </w:r>
      <w:r>
        <w:rPr>
          <w:szCs w:val="24"/>
        </w:rPr>
        <w:t>: Qualifications.</w:t>
      </w:r>
    </w:p>
    <w:p w14:paraId="6334B02C" w14:textId="50DD93C9" w:rsidR="00BF245B" w:rsidRDefault="00BF245B" w:rsidP="00D550CA">
      <w:pPr>
        <w:spacing w:after="10"/>
        <w:ind w:left="11" w:hanging="10"/>
        <w:rPr>
          <w:szCs w:val="24"/>
        </w:rPr>
      </w:pPr>
    </w:p>
    <w:p w14:paraId="5F7B58E3" w14:textId="15DE9420" w:rsidR="00BF245B" w:rsidRDefault="00BF245B" w:rsidP="00D550CA">
      <w:pPr>
        <w:spacing w:after="10"/>
        <w:ind w:left="11" w:hanging="10"/>
        <w:rPr>
          <w:szCs w:val="24"/>
        </w:rPr>
      </w:pPr>
      <w:r>
        <w:rPr>
          <w:szCs w:val="24"/>
        </w:rPr>
        <w:t>The Consultant is required to explicitly mention for each reference project if they undertook it by themselves or were in a joint venture with another firm.</w:t>
      </w:r>
    </w:p>
    <w:p w14:paraId="09788BEF" w14:textId="77777777" w:rsidR="00BF245B" w:rsidRDefault="00BF245B" w:rsidP="00D550CA">
      <w:pPr>
        <w:spacing w:after="10"/>
        <w:ind w:left="11" w:hanging="10"/>
        <w:rPr>
          <w:szCs w:val="24"/>
        </w:rPr>
      </w:pPr>
    </w:p>
    <w:p w14:paraId="1BE93989" w14:textId="1941A57C" w:rsidR="00482A89" w:rsidRPr="00543319" w:rsidRDefault="00482A89" w:rsidP="00D550CA">
      <w:pPr>
        <w:spacing w:after="10"/>
        <w:ind w:left="11" w:hanging="10"/>
        <w:rPr>
          <w:szCs w:val="24"/>
        </w:rPr>
      </w:pPr>
      <w:r w:rsidRPr="00482A89">
        <w:rPr>
          <w:szCs w:val="24"/>
        </w:rPr>
        <w:t>Consultants may enclose testimonials, certificates, and publicity material with their applications with the aim of aiding the evaluation of qualifications.</w:t>
      </w:r>
    </w:p>
    <w:p w14:paraId="58F63356" w14:textId="05C1AE0B" w:rsidR="006E3109" w:rsidRDefault="006E3109">
      <w:pPr>
        <w:jc w:val="left"/>
        <w:rPr>
          <w:rFonts w:ascii="Arial" w:hAnsi="Arial"/>
          <w:b/>
          <w:color w:val="007853"/>
          <w:lang w:eastAsia="x-none"/>
        </w:rPr>
      </w:pPr>
      <w:r>
        <w:br w:type="page"/>
      </w:r>
    </w:p>
    <w:p w14:paraId="1E42748F" w14:textId="538B375A" w:rsidR="006E3109" w:rsidRPr="00BC5459" w:rsidRDefault="005D363A" w:rsidP="001E3F29">
      <w:pPr>
        <w:pStyle w:val="NormalWS"/>
        <w:spacing w:line="276" w:lineRule="auto"/>
        <w:rPr>
          <w:rFonts w:ascii="Times New Roman" w:hAnsi="Times New Roman"/>
          <w:color w:val="000000" w:themeColor="text1"/>
        </w:rPr>
      </w:pPr>
      <w:r w:rsidRPr="001E3F29">
        <w:rPr>
          <w:rFonts w:ascii="Times New Roman" w:hAnsi="Times New Roman"/>
          <w:b/>
          <w:color w:val="000000" w:themeColor="text1"/>
        </w:rPr>
        <w:lastRenderedPageBreak/>
        <w:t xml:space="preserve">DETAILS OF </w:t>
      </w:r>
      <w:r w:rsidR="00BF245B" w:rsidRPr="001E3F29">
        <w:rPr>
          <w:rFonts w:ascii="Times New Roman" w:hAnsi="Times New Roman"/>
          <w:b/>
          <w:color w:val="000000" w:themeColor="text1"/>
        </w:rPr>
        <w:t>PROJECTS</w:t>
      </w:r>
      <w:r w:rsidRPr="001E3F29">
        <w:rPr>
          <w:rFonts w:ascii="Times New Roman" w:hAnsi="Times New Roman"/>
          <w:b/>
          <w:color w:val="000000" w:themeColor="text1"/>
        </w:rPr>
        <w:t>/CONTRACTS OF SIMILAR NATURE AND COMPLEXITY</w:t>
      </w:r>
    </w:p>
    <w:p w14:paraId="767E49D8" w14:textId="77777777" w:rsidR="006E3109" w:rsidRPr="00DF600A" w:rsidRDefault="006E3109" w:rsidP="006E3109">
      <w:pPr>
        <w:spacing w:line="276" w:lineRule="auto"/>
        <w:jc w:val="right"/>
        <w:rPr>
          <w:color w:val="000000" w:themeColor="text1"/>
          <w:sz w:val="22"/>
          <w:lang w:eastAsia="x-none"/>
        </w:rPr>
      </w:pPr>
      <w:r w:rsidRPr="00DF600A">
        <w:rPr>
          <w:color w:val="000000" w:themeColor="text1"/>
          <w:sz w:val="22"/>
          <w:lang w:eastAsia="x-none"/>
        </w:rPr>
        <w:t>[</w:t>
      </w:r>
      <w:r w:rsidRPr="00DF600A">
        <w:rPr>
          <w:i/>
          <w:color w:val="000000" w:themeColor="text1"/>
          <w:sz w:val="22"/>
          <w:lang w:eastAsia="x-none"/>
        </w:rPr>
        <w:t>Location, Date</w:t>
      </w:r>
      <w:r w:rsidRPr="00DF600A">
        <w:rPr>
          <w:color w:val="000000" w:themeColor="text1"/>
          <w:sz w:val="22"/>
          <w:lang w:eastAsia="x-none"/>
        </w:rPr>
        <w:t>]</w:t>
      </w:r>
    </w:p>
    <w:p w14:paraId="65E3D0A3" w14:textId="77777777" w:rsidR="006E3109" w:rsidRDefault="006E3109" w:rsidP="006E3109">
      <w:pPr>
        <w:spacing w:line="276" w:lineRule="auto"/>
        <w:rPr>
          <w:i/>
          <w:color w:val="000000" w:themeColor="text1"/>
          <w:sz w:val="22"/>
          <w:lang w:eastAsia="x-none"/>
        </w:rPr>
      </w:pPr>
      <w:r w:rsidRPr="00DF600A">
        <w:rPr>
          <w:i/>
          <w:color w:val="000000" w:themeColor="text1"/>
          <w:sz w:val="22"/>
          <w:lang w:eastAsia="x-none"/>
        </w:rPr>
        <w:t>[To be completed on Company Letterhead]</w:t>
      </w:r>
    </w:p>
    <w:p w14:paraId="37C96FB0" w14:textId="77777777" w:rsidR="005D363A" w:rsidRPr="00DF600A" w:rsidRDefault="005D363A" w:rsidP="006E3109">
      <w:pPr>
        <w:spacing w:line="276" w:lineRule="auto"/>
        <w:rPr>
          <w:color w:val="000000" w:themeColor="text1"/>
          <w:sz w:val="22"/>
          <w:lang w:eastAsia="x-none"/>
        </w:rPr>
      </w:pPr>
    </w:p>
    <w:p w14:paraId="1B4CB046" w14:textId="77777777" w:rsidR="005D363A" w:rsidRDefault="005D363A" w:rsidP="005D363A">
      <w:pPr>
        <w:pBdr>
          <w:top w:val="single" w:sz="4" w:space="0" w:color="000000"/>
          <w:left w:val="single" w:sz="4" w:space="0" w:color="000000"/>
          <w:bottom w:val="single" w:sz="4" w:space="0" w:color="000000"/>
          <w:right w:val="single" w:sz="4" w:space="0" w:color="000000"/>
        </w:pBdr>
        <w:spacing w:line="259" w:lineRule="auto"/>
        <w:ind w:left="90"/>
        <w:jc w:val="left"/>
      </w:pPr>
    </w:p>
    <w:p w14:paraId="68132519" w14:textId="29B0D18B" w:rsidR="005D363A" w:rsidRPr="001E3F29" w:rsidRDefault="005D363A" w:rsidP="005D363A">
      <w:pPr>
        <w:pBdr>
          <w:top w:val="single" w:sz="4" w:space="0" w:color="000000"/>
          <w:left w:val="single" w:sz="4" w:space="0" w:color="000000"/>
          <w:bottom w:val="single" w:sz="4" w:space="0" w:color="000000"/>
          <w:right w:val="single" w:sz="4" w:space="0" w:color="000000"/>
        </w:pBdr>
        <w:spacing w:line="259" w:lineRule="auto"/>
        <w:ind w:left="100" w:hanging="10"/>
        <w:jc w:val="left"/>
        <w:rPr>
          <w:sz w:val="20"/>
        </w:rPr>
      </w:pPr>
      <w:r w:rsidRPr="001E3F29">
        <w:rPr>
          <w:rFonts w:eastAsia="Arial"/>
          <w:b/>
          <w:sz w:val="20"/>
        </w:rPr>
        <w:t xml:space="preserve">Name of </w:t>
      </w:r>
      <w:r w:rsidR="00CF5749" w:rsidRPr="001E3F29">
        <w:rPr>
          <w:rFonts w:eastAsia="Arial"/>
          <w:b/>
          <w:sz w:val="20"/>
        </w:rPr>
        <w:t>Consultant</w:t>
      </w:r>
      <w:r w:rsidRPr="001E3F29">
        <w:rPr>
          <w:rFonts w:eastAsia="Arial"/>
          <w:b/>
          <w:sz w:val="20"/>
        </w:rPr>
        <w:t xml:space="preserve"> or partner of a </w:t>
      </w:r>
      <w:r w:rsidR="00090013" w:rsidRPr="001E3F29">
        <w:rPr>
          <w:rFonts w:eastAsia="Arial"/>
          <w:b/>
          <w:sz w:val="20"/>
        </w:rPr>
        <w:t>J</w:t>
      </w:r>
      <w:r w:rsidRPr="001E3F29">
        <w:rPr>
          <w:rFonts w:eastAsia="Arial"/>
          <w:b/>
          <w:sz w:val="20"/>
        </w:rPr>
        <w:t xml:space="preserve">oint </w:t>
      </w:r>
      <w:r w:rsidR="00090013" w:rsidRPr="001E3F29">
        <w:rPr>
          <w:rFonts w:eastAsia="Arial"/>
          <w:b/>
          <w:sz w:val="20"/>
        </w:rPr>
        <w:t>V</w:t>
      </w:r>
      <w:r w:rsidRPr="001E3F29">
        <w:rPr>
          <w:rFonts w:eastAsia="Arial"/>
          <w:b/>
          <w:sz w:val="20"/>
        </w:rPr>
        <w:t>enture</w:t>
      </w:r>
      <w:r w:rsidR="00090013" w:rsidRPr="001E3F29">
        <w:rPr>
          <w:rFonts w:eastAsia="Arial"/>
          <w:b/>
          <w:sz w:val="20"/>
        </w:rPr>
        <w:t xml:space="preserve"> (JV)</w:t>
      </w:r>
      <w:r w:rsidRPr="001E3F29">
        <w:rPr>
          <w:rFonts w:eastAsia="Arial"/>
          <w:b/>
          <w:sz w:val="20"/>
        </w:rPr>
        <w:t>/</w:t>
      </w:r>
      <w:r w:rsidR="00090013" w:rsidRPr="001E3F29">
        <w:rPr>
          <w:rFonts w:eastAsia="Arial"/>
          <w:b/>
          <w:sz w:val="20"/>
        </w:rPr>
        <w:t>C</w:t>
      </w:r>
      <w:r w:rsidRPr="001E3F29">
        <w:rPr>
          <w:rFonts w:eastAsia="Arial"/>
          <w:b/>
          <w:sz w:val="20"/>
        </w:rPr>
        <w:t>onsortium/</w:t>
      </w:r>
      <w:r w:rsidR="00090013" w:rsidRPr="001E3F29">
        <w:rPr>
          <w:rFonts w:eastAsia="Arial"/>
          <w:b/>
          <w:sz w:val="20"/>
        </w:rPr>
        <w:t>A</w:t>
      </w:r>
      <w:r w:rsidRPr="001E3F29">
        <w:rPr>
          <w:rFonts w:eastAsia="Arial"/>
          <w:b/>
          <w:sz w:val="20"/>
        </w:rPr>
        <w:t xml:space="preserve">ssociation </w:t>
      </w:r>
    </w:p>
    <w:p w14:paraId="41832EB6" w14:textId="77777777" w:rsidR="005D363A" w:rsidRPr="001E3F29" w:rsidRDefault="005D363A" w:rsidP="005D363A">
      <w:pPr>
        <w:pBdr>
          <w:top w:val="single" w:sz="4" w:space="0" w:color="000000"/>
          <w:left w:val="single" w:sz="4" w:space="0" w:color="000000"/>
          <w:bottom w:val="single" w:sz="4" w:space="0" w:color="000000"/>
          <w:right w:val="single" w:sz="4" w:space="0" w:color="000000"/>
        </w:pBdr>
        <w:spacing w:after="18" w:line="259" w:lineRule="auto"/>
        <w:ind w:left="90"/>
        <w:jc w:val="left"/>
        <w:rPr>
          <w:sz w:val="20"/>
        </w:rPr>
      </w:pPr>
      <w:r w:rsidRPr="001E3F29">
        <w:rPr>
          <w:rFonts w:eastAsia="Arial"/>
          <w:b/>
          <w:sz w:val="20"/>
        </w:rPr>
        <w:t xml:space="preserve"> </w:t>
      </w:r>
    </w:p>
    <w:p w14:paraId="60A3D4E8" w14:textId="706A9248" w:rsidR="005D363A" w:rsidRPr="001E3F29" w:rsidRDefault="005D363A" w:rsidP="005D363A">
      <w:pPr>
        <w:pBdr>
          <w:top w:val="single" w:sz="4" w:space="0" w:color="000000"/>
          <w:left w:val="single" w:sz="4" w:space="0" w:color="000000"/>
          <w:bottom w:val="single" w:sz="4" w:space="0" w:color="000000"/>
          <w:right w:val="single" w:sz="4" w:space="0" w:color="000000"/>
        </w:pBdr>
        <w:spacing w:line="259" w:lineRule="auto"/>
        <w:ind w:left="100" w:hanging="10"/>
        <w:jc w:val="left"/>
        <w:rPr>
          <w:sz w:val="20"/>
        </w:rPr>
      </w:pPr>
      <w:r w:rsidRPr="001E3F29">
        <w:rPr>
          <w:rFonts w:eastAsia="Arial"/>
          <w:b/>
          <w:sz w:val="20"/>
        </w:rPr>
        <w:t>………………………………………………………………………………………………………………..</w:t>
      </w:r>
    </w:p>
    <w:p w14:paraId="082BAB7D" w14:textId="77777777" w:rsidR="005D363A" w:rsidRPr="001E3F29" w:rsidRDefault="005D363A" w:rsidP="001E3F29">
      <w:pPr>
        <w:pBdr>
          <w:top w:val="single" w:sz="4" w:space="0" w:color="000000"/>
          <w:left w:val="single" w:sz="4" w:space="0" w:color="000000"/>
          <w:bottom w:val="single" w:sz="4" w:space="0" w:color="000000"/>
          <w:right w:val="single" w:sz="4" w:space="0" w:color="000000"/>
        </w:pBdr>
        <w:spacing w:line="259" w:lineRule="auto"/>
        <w:ind w:left="90"/>
        <w:jc w:val="left"/>
        <w:rPr>
          <w:sz w:val="20"/>
        </w:rPr>
      </w:pPr>
      <w:r w:rsidRPr="001E3F29">
        <w:rPr>
          <w:rFonts w:eastAsia="Arial"/>
          <w:sz w:val="20"/>
        </w:rPr>
        <w:t xml:space="preserve"> </w:t>
      </w:r>
    </w:p>
    <w:p w14:paraId="0E5EA0C5" w14:textId="77777777" w:rsidR="005D363A" w:rsidRPr="001E3F29" w:rsidRDefault="005D363A" w:rsidP="005D363A">
      <w:pPr>
        <w:spacing w:line="259" w:lineRule="auto"/>
        <w:ind w:left="720"/>
        <w:jc w:val="left"/>
        <w:rPr>
          <w:sz w:val="20"/>
        </w:rPr>
      </w:pPr>
      <w:r w:rsidRPr="00482A89">
        <w:rPr>
          <w:sz w:val="20"/>
        </w:rPr>
        <w:t xml:space="preserve"> </w:t>
      </w:r>
    </w:p>
    <w:p w14:paraId="5F4A6E8C" w14:textId="4DA2E873" w:rsidR="005D363A" w:rsidRPr="001E3F29" w:rsidRDefault="005D363A" w:rsidP="005D363A">
      <w:pPr>
        <w:spacing w:after="10"/>
        <w:ind w:left="11" w:hanging="10"/>
        <w:rPr>
          <w:i/>
          <w:iCs/>
          <w:color w:val="FF0000"/>
          <w:sz w:val="20"/>
        </w:rPr>
      </w:pPr>
      <w:r w:rsidRPr="001E3F29">
        <w:rPr>
          <w:i/>
          <w:iCs/>
          <w:color w:val="FF0000"/>
          <w:sz w:val="20"/>
        </w:rPr>
        <w:t xml:space="preserve">[Use a separate sheet for each </w:t>
      </w:r>
      <w:r w:rsidR="00BF245B">
        <w:rPr>
          <w:i/>
          <w:iCs/>
          <w:color w:val="FF0000"/>
          <w:sz w:val="20"/>
        </w:rPr>
        <w:t>reference project/</w:t>
      </w:r>
      <w:r w:rsidRPr="001E3F29">
        <w:rPr>
          <w:i/>
          <w:iCs/>
          <w:color w:val="FF0000"/>
          <w:sz w:val="20"/>
        </w:rPr>
        <w:t xml:space="preserve">contract] </w:t>
      </w:r>
    </w:p>
    <w:p w14:paraId="457FC78D" w14:textId="77777777" w:rsidR="005D363A" w:rsidRPr="001E3F29" w:rsidRDefault="005D363A" w:rsidP="005D363A">
      <w:pPr>
        <w:spacing w:line="259" w:lineRule="auto"/>
        <w:ind w:left="720"/>
        <w:jc w:val="left"/>
        <w:rPr>
          <w:sz w:val="20"/>
        </w:rPr>
      </w:pPr>
      <w:r w:rsidRPr="00482A89">
        <w:rPr>
          <w:sz w:val="20"/>
        </w:rPr>
        <w:t xml:space="preserve"> </w:t>
      </w:r>
    </w:p>
    <w:tbl>
      <w:tblPr>
        <w:tblStyle w:val="TableGrid0"/>
        <w:tblW w:w="8632" w:type="dxa"/>
        <w:tblInd w:w="0" w:type="dxa"/>
        <w:tblCellMar>
          <w:top w:w="9" w:type="dxa"/>
          <w:left w:w="72" w:type="dxa"/>
          <w:right w:w="17" w:type="dxa"/>
        </w:tblCellMar>
        <w:tblLook w:val="04A0" w:firstRow="1" w:lastRow="0" w:firstColumn="1" w:lastColumn="0" w:noHBand="0" w:noVBand="1"/>
      </w:tblPr>
      <w:tblGrid>
        <w:gridCol w:w="432"/>
        <w:gridCol w:w="8200"/>
      </w:tblGrid>
      <w:tr w:rsidR="005D363A" w:rsidRPr="00482A89" w14:paraId="0B999D1D" w14:textId="77777777" w:rsidTr="001E3F29">
        <w:trPr>
          <w:trHeight w:val="554"/>
        </w:trPr>
        <w:tc>
          <w:tcPr>
            <w:tcW w:w="432" w:type="dxa"/>
            <w:vMerge w:val="restart"/>
            <w:tcBorders>
              <w:top w:val="single" w:sz="12" w:space="0" w:color="000000"/>
              <w:left w:val="single" w:sz="12" w:space="0" w:color="000000"/>
              <w:bottom w:val="single" w:sz="6" w:space="0" w:color="000000"/>
              <w:right w:val="single" w:sz="6" w:space="0" w:color="000000"/>
            </w:tcBorders>
          </w:tcPr>
          <w:p w14:paraId="52174C21" w14:textId="77777777" w:rsidR="005D363A" w:rsidRPr="001E3F29" w:rsidRDefault="005D363A" w:rsidP="00980A98">
            <w:pPr>
              <w:spacing w:after="300" w:line="259" w:lineRule="auto"/>
              <w:ind w:left="17"/>
              <w:jc w:val="left"/>
              <w:rPr>
                <w:rFonts w:ascii="Times New Roman" w:hAnsi="Times New Roman" w:cs="Times New Roman"/>
                <w:sz w:val="20"/>
                <w:szCs w:val="20"/>
              </w:rPr>
            </w:pPr>
            <w:r w:rsidRPr="001E3F29">
              <w:rPr>
                <w:rFonts w:ascii="Times New Roman" w:eastAsia="Arial" w:hAnsi="Times New Roman" w:cs="Times New Roman"/>
                <w:b/>
                <w:sz w:val="20"/>
              </w:rPr>
              <w:t xml:space="preserve">1 </w:t>
            </w:r>
          </w:p>
          <w:p w14:paraId="62D07B02" w14:textId="77777777" w:rsidR="005D363A" w:rsidRPr="001E3F29" w:rsidRDefault="005D363A" w:rsidP="00980A98">
            <w:pPr>
              <w:spacing w:after="297" w:line="259" w:lineRule="auto"/>
              <w:ind w:left="17"/>
              <w:jc w:val="left"/>
              <w:rPr>
                <w:rFonts w:ascii="Times New Roman" w:hAnsi="Times New Roman" w:cs="Times New Roman"/>
                <w:sz w:val="20"/>
                <w:szCs w:val="20"/>
              </w:rPr>
            </w:pPr>
            <w:r w:rsidRPr="001E3F29">
              <w:rPr>
                <w:rFonts w:ascii="Times New Roman" w:eastAsia="Arial" w:hAnsi="Times New Roman" w:cs="Times New Roman"/>
                <w:b/>
                <w:sz w:val="20"/>
              </w:rPr>
              <w:t xml:space="preserve"> </w:t>
            </w:r>
          </w:p>
          <w:p w14:paraId="730BE094" w14:textId="77777777" w:rsidR="005D363A" w:rsidRPr="001E3F29" w:rsidRDefault="005D363A" w:rsidP="00980A98">
            <w:pPr>
              <w:spacing w:line="259" w:lineRule="auto"/>
              <w:jc w:val="left"/>
              <w:rPr>
                <w:rFonts w:ascii="Times New Roman" w:hAnsi="Times New Roman" w:cs="Times New Roman"/>
                <w:sz w:val="20"/>
                <w:szCs w:val="20"/>
              </w:rPr>
            </w:pPr>
            <w:r w:rsidRPr="001E3F29">
              <w:rPr>
                <w:rFonts w:ascii="Times New Roman" w:eastAsia="Arial" w:hAnsi="Times New Roman" w:cs="Times New Roman"/>
                <w:b/>
                <w:sz w:val="20"/>
              </w:rPr>
              <w:t xml:space="preserve"> </w:t>
            </w:r>
          </w:p>
        </w:tc>
        <w:tc>
          <w:tcPr>
            <w:tcW w:w="8200" w:type="dxa"/>
            <w:tcBorders>
              <w:top w:val="single" w:sz="12" w:space="0" w:color="000000"/>
              <w:left w:val="single" w:sz="6" w:space="0" w:color="000000"/>
              <w:bottom w:val="single" w:sz="6" w:space="0" w:color="000000"/>
              <w:right w:val="single" w:sz="12" w:space="0" w:color="000000"/>
            </w:tcBorders>
          </w:tcPr>
          <w:p w14:paraId="29B37A57" w14:textId="1BAE3623" w:rsidR="005D363A" w:rsidRPr="001E3F29" w:rsidRDefault="00BF245B" w:rsidP="00980A98">
            <w:pPr>
              <w:spacing w:line="259" w:lineRule="auto"/>
              <w:ind w:left="17"/>
              <w:jc w:val="left"/>
              <w:rPr>
                <w:rFonts w:ascii="Times New Roman" w:hAnsi="Times New Roman" w:cs="Times New Roman"/>
                <w:sz w:val="20"/>
                <w:szCs w:val="20"/>
              </w:rPr>
            </w:pPr>
            <w:r>
              <w:rPr>
                <w:rFonts w:ascii="Times New Roman" w:eastAsia="Arial" w:hAnsi="Times New Roman" w:cs="Times New Roman"/>
                <w:b/>
                <w:sz w:val="20"/>
              </w:rPr>
              <w:t>Project/</w:t>
            </w:r>
            <w:r w:rsidR="00E2267E" w:rsidRPr="001E3F29">
              <w:rPr>
                <w:rFonts w:ascii="Times New Roman" w:eastAsia="Arial" w:hAnsi="Times New Roman" w:cs="Times New Roman"/>
                <w:b/>
                <w:sz w:val="20"/>
              </w:rPr>
              <w:t>C</w:t>
            </w:r>
            <w:r w:rsidR="005D363A" w:rsidRPr="001E3F29">
              <w:rPr>
                <w:rFonts w:ascii="Times New Roman" w:eastAsia="Arial" w:hAnsi="Times New Roman" w:cs="Times New Roman"/>
                <w:b/>
                <w:sz w:val="20"/>
              </w:rPr>
              <w:t>ontract</w:t>
            </w:r>
            <w:r w:rsidR="00E2267E" w:rsidRPr="001E3F29">
              <w:rPr>
                <w:rFonts w:ascii="Times New Roman" w:eastAsia="Arial" w:hAnsi="Times New Roman" w:cs="Times New Roman"/>
                <w:b/>
                <w:sz w:val="20"/>
              </w:rPr>
              <w:t xml:space="preserve"> Number:</w:t>
            </w:r>
          </w:p>
          <w:p w14:paraId="656916B9" w14:textId="77777777" w:rsidR="005D363A" w:rsidRPr="001E3F29" w:rsidRDefault="005D363A" w:rsidP="00980A98">
            <w:pPr>
              <w:spacing w:line="259" w:lineRule="auto"/>
              <w:ind w:left="720"/>
              <w:jc w:val="left"/>
              <w:rPr>
                <w:rFonts w:ascii="Times New Roman" w:hAnsi="Times New Roman" w:cs="Times New Roman"/>
                <w:sz w:val="20"/>
                <w:szCs w:val="20"/>
              </w:rPr>
            </w:pPr>
            <w:r w:rsidRPr="001E3F29">
              <w:rPr>
                <w:rFonts w:ascii="Times New Roman" w:eastAsia="Arial" w:hAnsi="Times New Roman" w:cs="Times New Roman"/>
                <w:sz w:val="20"/>
              </w:rPr>
              <w:t xml:space="preserve"> </w:t>
            </w:r>
          </w:p>
        </w:tc>
      </w:tr>
      <w:tr w:rsidR="005D363A" w:rsidRPr="00482A89" w14:paraId="54B6FFE7" w14:textId="77777777" w:rsidTr="001E3F29">
        <w:trPr>
          <w:trHeight w:val="545"/>
        </w:trPr>
        <w:tc>
          <w:tcPr>
            <w:tcW w:w="0" w:type="auto"/>
            <w:vMerge/>
            <w:tcBorders>
              <w:top w:val="nil"/>
              <w:left w:val="single" w:sz="12" w:space="0" w:color="000000"/>
              <w:bottom w:val="nil"/>
              <w:right w:val="single" w:sz="6" w:space="0" w:color="000000"/>
            </w:tcBorders>
          </w:tcPr>
          <w:p w14:paraId="1F2D1636" w14:textId="77777777" w:rsidR="005D363A" w:rsidRPr="001E3F29" w:rsidRDefault="005D363A" w:rsidP="00980A98">
            <w:pPr>
              <w:spacing w:after="160" w:line="259" w:lineRule="auto"/>
              <w:jc w:val="left"/>
              <w:rPr>
                <w:rFonts w:ascii="Times New Roman" w:hAnsi="Times New Roman" w:cs="Times New Roman"/>
                <w:sz w:val="20"/>
                <w:szCs w:val="20"/>
              </w:rPr>
            </w:pPr>
          </w:p>
        </w:tc>
        <w:tc>
          <w:tcPr>
            <w:tcW w:w="8200" w:type="dxa"/>
            <w:tcBorders>
              <w:top w:val="single" w:sz="6" w:space="0" w:color="000000"/>
              <w:left w:val="single" w:sz="6" w:space="0" w:color="000000"/>
              <w:bottom w:val="single" w:sz="6" w:space="0" w:color="000000"/>
              <w:right w:val="single" w:sz="12" w:space="0" w:color="000000"/>
            </w:tcBorders>
          </w:tcPr>
          <w:p w14:paraId="1FB9E3B2" w14:textId="366910F4" w:rsidR="005D363A" w:rsidRPr="001E3F29" w:rsidRDefault="005D363A" w:rsidP="00980A98">
            <w:pPr>
              <w:spacing w:line="259" w:lineRule="auto"/>
              <w:ind w:left="17"/>
              <w:jc w:val="left"/>
              <w:rPr>
                <w:rFonts w:ascii="Times New Roman" w:hAnsi="Times New Roman" w:cs="Times New Roman"/>
                <w:sz w:val="20"/>
                <w:szCs w:val="20"/>
              </w:rPr>
            </w:pPr>
            <w:r w:rsidRPr="001E3F29">
              <w:rPr>
                <w:rFonts w:ascii="Times New Roman" w:eastAsia="Arial" w:hAnsi="Times New Roman" w:cs="Times New Roman"/>
                <w:b/>
                <w:sz w:val="20"/>
              </w:rPr>
              <w:t xml:space="preserve">Name of </w:t>
            </w:r>
            <w:r w:rsidR="00BF245B">
              <w:rPr>
                <w:rFonts w:ascii="Times New Roman" w:eastAsia="Arial" w:hAnsi="Times New Roman" w:cs="Times New Roman"/>
                <w:b/>
                <w:sz w:val="20"/>
              </w:rPr>
              <w:t>project/</w:t>
            </w:r>
            <w:r w:rsidRPr="001E3F29">
              <w:rPr>
                <w:rFonts w:ascii="Times New Roman" w:eastAsia="Arial" w:hAnsi="Times New Roman" w:cs="Times New Roman"/>
                <w:b/>
                <w:sz w:val="20"/>
              </w:rPr>
              <w:t>contract</w:t>
            </w:r>
            <w:r w:rsidR="00E2267E" w:rsidRPr="001E3F29">
              <w:rPr>
                <w:rFonts w:ascii="Times New Roman" w:eastAsia="Arial" w:hAnsi="Times New Roman" w:cs="Times New Roman"/>
                <w:b/>
                <w:sz w:val="20"/>
              </w:rPr>
              <w:t>:</w:t>
            </w:r>
          </w:p>
          <w:p w14:paraId="3960E17B" w14:textId="77777777" w:rsidR="005D363A" w:rsidRPr="001E3F29" w:rsidRDefault="005D363A" w:rsidP="00980A98">
            <w:pPr>
              <w:spacing w:line="259" w:lineRule="auto"/>
              <w:ind w:left="720"/>
              <w:jc w:val="left"/>
              <w:rPr>
                <w:rFonts w:ascii="Times New Roman" w:hAnsi="Times New Roman" w:cs="Times New Roman"/>
                <w:sz w:val="20"/>
                <w:szCs w:val="20"/>
              </w:rPr>
            </w:pPr>
            <w:r w:rsidRPr="001E3F29">
              <w:rPr>
                <w:rFonts w:ascii="Times New Roman" w:eastAsia="Arial" w:hAnsi="Times New Roman" w:cs="Times New Roman"/>
                <w:b/>
                <w:sz w:val="20"/>
              </w:rPr>
              <w:t xml:space="preserve"> </w:t>
            </w:r>
          </w:p>
        </w:tc>
      </w:tr>
      <w:tr w:rsidR="005D363A" w:rsidRPr="00482A89" w14:paraId="7F99A26B" w14:textId="77777777" w:rsidTr="001E3F29">
        <w:trPr>
          <w:trHeight w:val="547"/>
        </w:trPr>
        <w:tc>
          <w:tcPr>
            <w:tcW w:w="0" w:type="auto"/>
            <w:vMerge/>
            <w:tcBorders>
              <w:top w:val="nil"/>
              <w:left w:val="single" w:sz="12" w:space="0" w:color="000000"/>
              <w:bottom w:val="single" w:sz="6" w:space="0" w:color="000000"/>
              <w:right w:val="single" w:sz="6" w:space="0" w:color="000000"/>
            </w:tcBorders>
          </w:tcPr>
          <w:p w14:paraId="0B84210E" w14:textId="77777777" w:rsidR="005D363A" w:rsidRPr="001E3F29" w:rsidRDefault="005D363A" w:rsidP="00980A98">
            <w:pPr>
              <w:spacing w:after="160" w:line="259" w:lineRule="auto"/>
              <w:jc w:val="left"/>
              <w:rPr>
                <w:rFonts w:ascii="Times New Roman" w:hAnsi="Times New Roman" w:cs="Times New Roman"/>
                <w:sz w:val="20"/>
                <w:szCs w:val="20"/>
              </w:rPr>
            </w:pPr>
          </w:p>
        </w:tc>
        <w:tc>
          <w:tcPr>
            <w:tcW w:w="8200" w:type="dxa"/>
            <w:tcBorders>
              <w:top w:val="single" w:sz="6" w:space="0" w:color="000000"/>
              <w:left w:val="single" w:sz="6" w:space="0" w:color="000000"/>
              <w:bottom w:val="single" w:sz="6" w:space="0" w:color="000000"/>
              <w:right w:val="single" w:sz="12" w:space="0" w:color="000000"/>
            </w:tcBorders>
          </w:tcPr>
          <w:p w14:paraId="66F4CB48" w14:textId="4D0E5AEE" w:rsidR="005D363A" w:rsidRPr="001E3F29" w:rsidRDefault="005D363A" w:rsidP="00980A98">
            <w:pPr>
              <w:spacing w:line="259" w:lineRule="auto"/>
              <w:ind w:left="17"/>
              <w:jc w:val="left"/>
              <w:rPr>
                <w:rFonts w:ascii="Times New Roman" w:hAnsi="Times New Roman" w:cs="Times New Roman"/>
                <w:sz w:val="20"/>
                <w:szCs w:val="20"/>
              </w:rPr>
            </w:pPr>
            <w:r w:rsidRPr="001E3F29">
              <w:rPr>
                <w:rFonts w:ascii="Times New Roman" w:eastAsia="Arial" w:hAnsi="Times New Roman" w:cs="Times New Roman"/>
                <w:b/>
                <w:sz w:val="20"/>
              </w:rPr>
              <w:t>Country</w:t>
            </w:r>
            <w:r w:rsidR="00E2267E" w:rsidRPr="001E3F29">
              <w:rPr>
                <w:rFonts w:ascii="Times New Roman" w:eastAsia="Arial" w:hAnsi="Times New Roman" w:cs="Times New Roman"/>
                <w:b/>
                <w:sz w:val="20"/>
              </w:rPr>
              <w:t>:</w:t>
            </w:r>
          </w:p>
          <w:p w14:paraId="58278802" w14:textId="77777777" w:rsidR="005D363A" w:rsidRPr="001E3F29" w:rsidRDefault="005D363A" w:rsidP="00980A98">
            <w:pPr>
              <w:spacing w:line="259" w:lineRule="auto"/>
              <w:ind w:left="720"/>
              <w:jc w:val="left"/>
              <w:rPr>
                <w:rFonts w:ascii="Times New Roman" w:hAnsi="Times New Roman" w:cs="Times New Roman"/>
                <w:sz w:val="20"/>
                <w:szCs w:val="20"/>
              </w:rPr>
            </w:pPr>
            <w:r w:rsidRPr="001E3F29">
              <w:rPr>
                <w:rFonts w:ascii="Times New Roman" w:eastAsia="Arial" w:hAnsi="Times New Roman" w:cs="Times New Roman"/>
                <w:b/>
                <w:sz w:val="20"/>
              </w:rPr>
              <w:t xml:space="preserve"> </w:t>
            </w:r>
          </w:p>
        </w:tc>
      </w:tr>
      <w:tr w:rsidR="005D363A" w:rsidRPr="00482A89" w14:paraId="127364C1" w14:textId="77777777" w:rsidTr="001E3F29">
        <w:trPr>
          <w:trHeight w:val="545"/>
        </w:trPr>
        <w:tc>
          <w:tcPr>
            <w:tcW w:w="432" w:type="dxa"/>
            <w:tcBorders>
              <w:top w:val="single" w:sz="6" w:space="0" w:color="000000"/>
              <w:left w:val="single" w:sz="12" w:space="0" w:color="000000"/>
              <w:bottom w:val="single" w:sz="6" w:space="0" w:color="000000"/>
              <w:right w:val="single" w:sz="6" w:space="0" w:color="000000"/>
            </w:tcBorders>
          </w:tcPr>
          <w:p w14:paraId="43F8E014" w14:textId="77777777" w:rsidR="005D363A" w:rsidRPr="001E3F29" w:rsidRDefault="005D363A" w:rsidP="00980A98">
            <w:pPr>
              <w:spacing w:line="259" w:lineRule="auto"/>
              <w:ind w:left="17"/>
              <w:jc w:val="left"/>
              <w:rPr>
                <w:rFonts w:ascii="Times New Roman" w:hAnsi="Times New Roman" w:cs="Times New Roman"/>
                <w:sz w:val="20"/>
                <w:szCs w:val="20"/>
              </w:rPr>
            </w:pPr>
            <w:r w:rsidRPr="001E3F29">
              <w:rPr>
                <w:rFonts w:ascii="Times New Roman" w:eastAsia="Arial" w:hAnsi="Times New Roman" w:cs="Times New Roman"/>
                <w:b/>
                <w:sz w:val="20"/>
              </w:rPr>
              <w:t xml:space="preserve">2 </w:t>
            </w:r>
          </w:p>
        </w:tc>
        <w:tc>
          <w:tcPr>
            <w:tcW w:w="8200" w:type="dxa"/>
            <w:tcBorders>
              <w:top w:val="single" w:sz="6" w:space="0" w:color="000000"/>
              <w:left w:val="single" w:sz="6" w:space="0" w:color="000000"/>
              <w:bottom w:val="single" w:sz="6" w:space="0" w:color="000000"/>
              <w:right w:val="single" w:sz="12" w:space="0" w:color="000000"/>
            </w:tcBorders>
          </w:tcPr>
          <w:p w14:paraId="3DB926D3" w14:textId="489173D1" w:rsidR="005D363A" w:rsidRPr="001E3F29" w:rsidRDefault="005D363A" w:rsidP="00980A98">
            <w:pPr>
              <w:spacing w:line="259" w:lineRule="auto"/>
              <w:ind w:left="17"/>
              <w:jc w:val="left"/>
              <w:rPr>
                <w:rFonts w:ascii="Times New Roman" w:hAnsi="Times New Roman" w:cs="Times New Roman"/>
                <w:sz w:val="20"/>
                <w:szCs w:val="20"/>
              </w:rPr>
            </w:pPr>
            <w:r w:rsidRPr="001E3F29">
              <w:rPr>
                <w:rFonts w:ascii="Times New Roman" w:eastAsia="Arial" w:hAnsi="Times New Roman" w:cs="Times New Roman"/>
                <w:b/>
                <w:sz w:val="20"/>
              </w:rPr>
              <w:t>Name of employer</w:t>
            </w:r>
            <w:r w:rsidR="00E2267E" w:rsidRPr="001E3F29">
              <w:rPr>
                <w:rFonts w:ascii="Times New Roman" w:eastAsia="Arial" w:hAnsi="Times New Roman" w:cs="Times New Roman"/>
                <w:b/>
                <w:sz w:val="20"/>
              </w:rPr>
              <w:t>:</w:t>
            </w:r>
          </w:p>
          <w:p w14:paraId="0313320A" w14:textId="77777777" w:rsidR="005D363A" w:rsidRPr="001E3F29" w:rsidRDefault="005D363A" w:rsidP="00980A98">
            <w:pPr>
              <w:spacing w:line="259" w:lineRule="auto"/>
              <w:ind w:left="720"/>
              <w:jc w:val="left"/>
              <w:rPr>
                <w:rFonts w:ascii="Times New Roman" w:hAnsi="Times New Roman" w:cs="Times New Roman"/>
                <w:sz w:val="20"/>
                <w:szCs w:val="20"/>
              </w:rPr>
            </w:pPr>
            <w:r w:rsidRPr="001E3F29">
              <w:rPr>
                <w:rFonts w:ascii="Times New Roman" w:eastAsia="Arial" w:hAnsi="Times New Roman" w:cs="Times New Roman"/>
                <w:b/>
                <w:sz w:val="20"/>
              </w:rPr>
              <w:t xml:space="preserve"> </w:t>
            </w:r>
          </w:p>
        </w:tc>
      </w:tr>
      <w:tr w:rsidR="005D363A" w:rsidRPr="00482A89" w14:paraId="4F062272" w14:textId="77777777" w:rsidTr="001E3F29">
        <w:trPr>
          <w:trHeight w:val="548"/>
        </w:trPr>
        <w:tc>
          <w:tcPr>
            <w:tcW w:w="432" w:type="dxa"/>
            <w:tcBorders>
              <w:top w:val="single" w:sz="6" w:space="0" w:color="000000"/>
              <w:left w:val="single" w:sz="12" w:space="0" w:color="000000"/>
              <w:bottom w:val="single" w:sz="6" w:space="0" w:color="000000"/>
              <w:right w:val="single" w:sz="6" w:space="0" w:color="000000"/>
            </w:tcBorders>
          </w:tcPr>
          <w:p w14:paraId="6FECFFA7" w14:textId="77777777" w:rsidR="005D363A" w:rsidRPr="001E3F29" w:rsidRDefault="005D363A" w:rsidP="00980A98">
            <w:pPr>
              <w:spacing w:line="259" w:lineRule="auto"/>
              <w:ind w:left="17"/>
              <w:jc w:val="left"/>
              <w:rPr>
                <w:rFonts w:ascii="Times New Roman" w:hAnsi="Times New Roman" w:cs="Times New Roman"/>
                <w:sz w:val="20"/>
                <w:szCs w:val="20"/>
              </w:rPr>
            </w:pPr>
            <w:r w:rsidRPr="001E3F29">
              <w:rPr>
                <w:rFonts w:ascii="Times New Roman" w:eastAsia="Arial" w:hAnsi="Times New Roman" w:cs="Times New Roman"/>
                <w:b/>
                <w:sz w:val="20"/>
              </w:rPr>
              <w:t xml:space="preserve">3 </w:t>
            </w:r>
          </w:p>
        </w:tc>
        <w:tc>
          <w:tcPr>
            <w:tcW w:w="8200" w:type="dxa"/>
            <w:tcBorders>
              <w:top w:val="single" w:sz="6" w:space="0" w:color="000000"/>
              <w:left w:val="single" w:sz="6" w:space="0" w:color="000000"/>
              <w:bottom w:val="single" w:sz="6" w:space="0" w:color="000000"/>
              <w:right w:val="single" w:sz="12" w:space="0" w:color="000000"/>
            </w:tcBorders>
          </w:tcPr>
          <w:p w14:paraId="72189BB5" w14:textId="7138BC57" w:rsidR="005D363A" w:rsidRPr="001E3F29" w:rsidRDefault="005D363A" w:rsidP="00980A98">
            <w:pPr>
              <w:spacing w:line="259" w:lineRule="auto"/>
              <w:ind w:left="17"/>
              <w:jc w:val="left"/>
              <w:rPr>
                <w:rFonts w:ascii="Times New Roman" w:hAnsi="Times New Roman" w:cs="Times New Roman"/>
                <w:sz w:val="20"/>
                <w:szCs w:val="20"/>
              </w:rPr>
            </w:pPr>
            <w:r w:rsidRPr="001E3F29">
              <w:rPr>
                <w:rFonts w:ascii="Times New Roman" w:eastAsia="Arial" w:hAnsi="Times New Roman" w:cs="Times New Roman"/>
                <w:b/>
                <w:sz w:val="20"/>
              </w:rPr>
              <w:t>Employer address</w:t>
            </w:r>
            <w:r w:rsidR="00E2267E" w:rsidRPr="001E3F29">
              <w:rPr>
                <w:rFonts w:ascii="Times New Roman" w:eastAsia="Arial" w:hAnsi="Times New Roman" w:cs="Times New Roman"/>
                <w:b/>
                <w:sz w:val="20"/>
              </w:rPr>
              <w:t>:</w:t>
            </w:r>
          </w:p>
          <w:p w14:paraId="351A5A47" w14:textId="77777777" w:rsidR="005D363A" w:rsidRPr="001E3F29" w:rsidRDefault="005D363A" w:rsidP="00980A98">
            <w:pPr>
              <w:spacing w:line="259" w:lineRule="auto"/>
              <w:jc w:val="left"/>
              <w:rPr>
                <w:rFonts w:ascii="Times New Roman" w:hAnsi="Times New Roman" w:cs="Times New Roman"/>
                <w:sz w:val="20"/>
                <w:szCs w:val="20"/>
              </w:rPr>
            </w:pPr>
            <w:r w:rsidRPr="001E3F29">
              <w:rPr>
                <w:rFonts w:ascii="Times New Roman" w:eastAsia="Arial" w:hAnsi="Times New Roman" w:cs="Times New Roman"/>
                <w:b/>
                <w:sz w:val="20"/>
              </w:rPr>
              <w:t xml:space="preserve"> </w:t>
            </w:r>
          </w:p>
        </w:tc>
      </w:tr>
      <w:tr w:rsidR="005D363A" w:rsidRPr="00482A89" w14:paraId="4CDF0672" w14:textId="77777777" w:rsidTr="001E3F29">
        <w:trPr>
          <w:trHeight w:val="1304"/>
        </w:trPr>
        <w:tc>
          <w:tcPr>
            <w:tcW w:w="432" w:type="dxa"/>
            <w:tcBorders>
              <w:top w:val="single" w:sz="6" w:space="0" w:color="000000"/>
              <w:left w:val="single" w:sz="12" w:space="0" w:color="000000"/>
              <w:bottom w:val="single" w:sz="6" w:space="0" w:color="000000"/>
              <w:right w:val="single" w:sz="6" w:space="0" w:color="000000"/>
            </w:tcBorders>
          </w:tcPr>
          <w:p w14:paraId="39644249" w14:textId="77777777" w:rsidR="005D363A" w:rsidRPr="001E3F29" w:rsidRDefault="005D363A" w:rsidP="00980A98">
            <w:pPr>
              <w:spacing w:line="259" w:lineRule="auto"/>
              <w:ind w:left="17"/>
              <w:jc w:val="left"/>
              <w:rPr>
                <w:rFonts w:ascii="Times New Roman" w:hAnsi="Times New Roman" w:cs="Times New Roman"/>
                <w:sz w:val="20"/>
                <w:szCs w:val="20"/>
              </w:rPr>
            </w:pPr>
            <w:r w:rsidRPr="001E3F29">
              <w:rPr>
                <w:rFonts w:ascii="Times New Roman" w:eastAsia="Arial" w:hAnsi="Times New Roman" w:cs="Times New Roman"/>
                <w:b/>
                <w:sz w:val="20"/>
              </w:rPr>
              <w:t xml:space="preserve">4 </w:t>
            </w:r>
          </w:p>
        </w:tc>
        <w:tc>
          <w:tcPr>
            <w:tcW w:w="8200" w:type="dxa"/>
            <w:tcBorders>
              <w:top w:val="single" w:sz="6" w:space="0" w:color="000000"/>
              <w:left w:val="single" w:sz="6" w:space="0" w:color="000000"/>
              <w:bottom w:val="single" w:sz="6" w:space="0" w:color="000000"/>
              <w:right w:val="single" w:sz="12" w:space="0" w:color="000000"/>
            </w:tcBorders>
          </w:tcPr>
          <w:p w14:paraId="564FC050" w14:textId="27032097" w:rsidR="005D363A" w:rsidRPr="001E3F29" w:rsidRDefault="005D363A" w:rsidP="00980A98">
            <w:pPr>
              <w:spacing w:line="241" w:lineRule="auto"/>
              <w:ind w:left="17"/>
              <w:rPr>
                <w:rFonts w:ascii="Times New Roman" w:hAnsi="Times New Roman" w:cs="Times New Roman"/>
                <w:sz w:val="20"/>
                <w:szCs w:val="20"/>
              </w:rPr>
            </w:pPr>
            <w:r w:rsidRPr="001E3F29">
              <w:rPr>
                <w:rFonts w:ascii="Times New Roman" w:eastAsia="Arial" w:hAnsi="Times New Roman" w:cs="Times New Roman"/>
                <w:b/>
                <w:sz w:val="20"/>
              </w:rPr>
              <w:t xml:space="preserve">Brief description of services provided and special features relevant to the contract based on which the </w:t>
            </w:r>
            <w:r w:rsidR="00CF5749" w:rsidRPr="001E3F29">
              <w:rPr>
                <w:rFonts w:ascii="Times New Roman" w:eastAsia="Arial" w:hAnsi="Times New Roman" w:cs="Times New Roman"/>
                <w:b/>
                <w:sz w:val="20"/>
              </w:rPr>
              <w:t>Consultant</w:t>
            </w:r>
            <w:r w:rsidRPr="001E3F29">
              <w:rPr>
                <w:rFonts w:ascii="Times New Roman" w:eastAsia="Arial" w:hAnsi="Times New Roman" w:cs="Times New Roman"/>
                <w:b/>
                <w:sz w:val="20"/>
              </w:rPr>
              <w:t xml:space="preserve"> wishes to be short-listed</w:t>
            </w:r>
            <w:r w:rsidR="00E2267E" w:rsidRPr="001E3F29">
              <w:rPr>
                <w:rFonts w:ascii="Times New Roman" w:eastAsia="Arial" w:hAnsi="Times New Roman" w:cs="Times New Roman"/>
                <w:b/>
                <w:sz w:val="20"/>
              </w:rPr>
              <w:t>.</w:t>
            </w:r>
          </w:p>
          <w:p w14:paraId="4C919614" w14:textId="77777777" w:rsidR="005D363A" w:rsidRPr="001E3F29" w:rsidRDefault="005D363A" w:rsidP="00980A98">
            <w:pPr>
              <w:spacing w:line="259" w:lineRule="auto"/>
              <w:ind w:left="17"/>
              <w:jc w:val="left"/>
              <w:rPr>
                <w:rFonts w:ascii="Times New Roman" w:hAnsi="Times New Roman" w:cs="Times New Roman"/>
                <w:sz w:val="20"/>
                <w:szCs w:val="20"/>
              </w:rPr>
            </w:pPr>
            <w:r w:rsidRPr="001E3F29">
              <w:rPr>
                <w:rFonts w:ascii="Times New Roman" w:eastAsia="Arial" w:hAnsi="Times New Roman" w:cs="Times New Roman"/>
                <w:b/>
                <w:sz w:val="20"/>
              </w:rPr>
              <w:t xml:space="preserve"> </w:t>
            </w:r>
          </w:p>
          <w:p w14:paraId="08374F04" w14:textId="77777777" w:rsidR="005D363A" w:rsidRPr="001E3F29" w:rsidRDefault="005D363A" w:rsidP="00980A98">
            <w:pPr>
              <w:spacing w:line="259" w:lineRule="auto"/>
              <w:ind w:left="720"/>
              <w:jc w:val="left"/>
              <w:rPr>
                <w:rFonts w:ascii="Times New Roman" w:hAnsi="Times New Roman" w:cs="Times New Roman"/>
                <w:sz w:val="20"/>
                <w:szCs w:val="20"/>
              </w:rPr>
            </w:pPr>
            <w:r w:rsidRPr="001E3F29">
              <w:rPr>
                <w:rFonts w:ascii="Times New Roman" w:eastAsia="Arial" w:hAnsi="Times New Roman" w:cs="Times New Roman"/>
                <w:b/>
                <w:sz w:val="20"/>
              </w:rPr>
              <w:t xml:space="preserve"> </w:t>
            </w:r>
          </w:p>
        </w:tc>
      </w:tr>
      <w:tr w:rsidR="005D363A" w:rsidRPr="00482A89" w14:paraId="20C5331B" w14:textId="77777777" w:rsidTr="001E3F29">
        <w:trPr>
          <w:trHeight w:val="523"/>
        </w:trPr>
        <w:tc>
          <w:tcPr>
            <w:tcW w:w="432" w:type="dxa"/>
            <w:tcBorders>
              <w:top w:val="single" w:sz="6" w:space="0" w:color="000000"/>
              <w:left w:val="single" w:sz="12" w:space="0" w:color="000000"/>
              <w:bottom w:val="single" w:sz="6" w:space="0" w:color="000000"/>
              <w:right w:val="single" w:sz="6" w:space="0" w:color="000000"/>
            </w:tcBorders>
          </w:tcPr>
          <w:p w14:paraId="230733E2" w14:textId="77777777" w:rsidR="005D363A" w:rsidRPr="001E3F29" w:rsidRDefault="005D363A" w:rsidP="00980A98">
            <w:pPr>
              <w:spacing w:line="259" w:lineRule="auto"/>
              <w:ind w:left="17"/>
              <w:jc w:val="left"/>
              <w:rPr>
                <w:rFonts w:ascii="Times New Roman" w:hAnsi="Times New Roman" w:cs="Times New Roman"/>
                <w:sz w:val="20"/>
                <w:szCs w:val="20"/>
              </w:rPr>
            </w:pPr>
            <w:r w:rsidRPr="001E3F29">
              <w:rPr>
                <w:rFonts w:ascii="Times New Roman" w:eastAsia="Arial" w:hAnsi="Times New Roman" w:cs="Times New Roman"/>
                <w:b/>
                <w:sz w:val="20"/>
              </w:rPr>
              <w:t xml:space="preserve">5 </w:t>
            </w:r>
          </w:p>
        </w:tc>
        <w:tc>
          <w:tcPr>
            <w:tcW w:w="8200" w:type="dxa"/>
            <w:tcBorders>
              <w:top w:val="single" w:sz="6" w:space="0" w:color="000000"/>
              <w:left w:val="single" w:sz="6" w:space="0" w:color="000000"/>
              <w:bottom w:val="single" w:sz="4" w:space="0" w:color="000000"/>
              <w:right w:val="single" w:sz="12" w:space="0" w:color="000000"/>
            </w:tcBorders>
          </w:tcPr>
          <w:p w14:paraId="665E313A" w14:textId="77777777" w:rsidR="005D363A" w:rsidRPr="001E3F29" w:rsidRDefault="005D363A" w:rsidP="00980A98">
            <w:pPr>
              <w:spacing w:line="259" w:lineRule="auto"/>
              <w:ind w:left="17"/>
              <w:jc w:val="left"/>
              <w:rPr>
                <w:rFonts w:ascii="Times New Roman" w:hAnsi="Times New Roman" w:cs="Times New Roman"/>
                <w:sz w:val="20"/>
                <w:szCs w:val="20"/>
              </w:rPr>
            </w:pPr>
            <w:r w:rsidRPr="001E3F29">
              <w:rPr>
                <w:rFonts w:ascii="Times New Roman" w:eastAsia="Arial" w:hAnsi="Times New Roman" w:cs="Times New Roman"/>
                <w:b/>
                <w:sz w:val="20"/>
              </w:rPr>
              <w:t xml:space="preserve">Contract role (check one) </w:t>
            </w:r>
          </w:p>
          <w:p w14:paraId="46936CE4" w14:textId="343CE899" w:rsidR="005D363A" w:rsidRPr="001E3F29" w:rsidRDefault="005D363A" w:rsidP="00980A98">
            <w:pPr>
              <w:spacing w:line="259" w:lineRule="auto"/>
              <w:jc w:val="left"/>
              <w:rPr>
                <w:rFonts w:ascii="Times New Roman" w:hAnsi="Times New Roman" w:cs="Times New Roman"/>
                <w:sz w:val="20"/>
                <w:szCs w:val="20"/>
              </w:rPr>
            </w:pPr>
            <w:r w:rsidRPr="001E3F29">
              <w:rPr>
                <w:rFonts w:ascii="Times New Roman" w:eastAsia="Wingdings" w:hAnsi="Times New Roman" w:cs="Times New Roman"/>
                <w:sz w:val="20"/>
              </w:rPr>
              <w:t></w:t>
            </w:r>
            <w:r w:rsidRPr="001E3F29">
              <w:rPr>
                <w:rFonts w:ascii="Times New Roman" w:eastAsia="Arial" w:hAnsi="Times New Roman" w:cs="Times New Roman"/>
                <w:b/>
                <w:sz w:val="20"/>
              </w:rPr>
              <w:t xml:space="preserve"> Sole party    </w:t>
            </w:r>
            <w:r w:rsidRPr="001E3F29">
              <w:rPr>
                <w:rFonts w:ascii="Times New Roman" w:eastAsia="Wingdings" w:hAnsi="Times New Roman" w:cs="Times New Roman"/>
                <w:sz w:val="20"/>
              </w:rPr>
              <w:t></w:t>
            </w:r>
            <w:r w:rsidRPr="001E3F29">
              <w:rPr>
                <w:rFonts w:ascii="Times New Roman" w:eastAsia="Arial" w:hAnsi="Times New Roman" w:cs="Times New Roman"/>
                <w:b/>
                <w:sz w:val="20"/>
              </w:rPr>
              <w:t xml:space="preserve"> Management Consultant     </w:t>
            </w:r>
            <w:r w:rsidR="00DA03FB" w:rsidRPr="001E3F29">
              <w:rPr>
                <w:rFonts w:ascii="Times New Roman" w:eastAsia="Wingdings" w:hAnsi="Times New Roman" w:cs="Times New Roman"/>
                <w:sz w:val="20"/>
              </w:rPr>
              <w:t></w:t>
            </w:r>
            <w:r w:rsidR="00DA03FB" w:rsidRPr="001E3F29">
              <w:rPr>
                <w:rFonts w:ascii="Times New Roman" w:eastAsia="Arial" w:hAnsi="Times New Roman" w:cs="Times New Roman"/>
                <w:b/>
                <w:sz w:val="20"/>
              </w:rPr>
              <w:t xml:space="preserve"> Sub</w:t>
            </w:r>
            <w:r w:rsidRPr="001E3F29">
              <w:rPr>
                <w:rFonts w:ascii="Times New Roman" w:eastAsia="Arial" w:hAnsi="Times New Roman" w:cs="Times New Roman"/>
                <w:b/>
                <w:sz w:val="20"/>
              </w:rPr>
              <w:t xml:space="preserve">-consultant    </w:t>
            </w:r>
            <w:r w:rsidRPr="001E3F29">
              <w:rPr>
                <w:rFonts w:ascii="Times New Roman" w:eastAsia="Wingdings" w:hAnsi="Times New Roman" w:cs="Times New Roman"/>
                <w:sz w:val="20"/>
              </w:rPr>
              <w:t></w:t>
            </w:r>
            <w:r w:rsidRPr="001E3F29">
              <w:rPr>
                <w:rFonts w:ascii="Times New Roman" w:eastAsia="Arial" w:hAnsi="Times New Roman" w:cs="Times New Roman"/>
                <w:b/>
                <w:sz w:val="20"/>
              </w:rPr>
              <w:t xml:space="preserve"> Partner in a joint venture </w:t>
            </w:r>
          </w:p>
        </w:tc>
      </w:tr>
      <w:tr w:rsidR="005D363A" w:rsidRPr="00482A89" w14:paraId="3E63193F" w14:textId="77777777" w:rsidTr="001E3F29">
        <w:trPr>
          <w:trHeight w:val="703"/>
        </w:trPr>
        <w:tc>
          <w:tcPr>
            <w:tcW w:w="432" w:type="dxa"/>
            <w:tcBorders>
              <w:top w:val="single" w:sz="6" w:space="0" w:color="000000"/>
              <w:left w:val="single" w:sz="12" w:space="0" w:color="000000"/>
              <w:bottom w:val="single" w:sz="6" w:space="0" w:color="000000"/>
              <w:right w:val="single" w:sz="6" w:space="0" w:color="000000"/>
            </w:tcBorders>
          </w:tcPr>
          <w:p w14:paraId="48466933" w14:textId="77777777" w:rsidR="005D363A" w:rsidRPr="001E3F29" w:rsidRDefault="005D363A" w:rsidP="00980A98">
            <w:pPr>
              <w:spacing w:line="259" w:lineRule="auto"/>
              <w:ind w:left="17"/>
              <w:jc w:val="left"/>
              <w:rPr>
                <w:rFonts w:ascii="Times New Roman" w:hAnsi="Times New Roman" w:cs="Times New Roman"/>
                <w:sz w:val="20"/>
                <w:szCs w:val="20"/>
              </w:rPr>
            </w:pPr>
            <w:r w:rsidRPr="001E3F29">
              <w:rPr>
                <w:rFonts w:ascii="Times New Roman" w:eastAsia="Arial" w:hAnsi="Times New Roman" w:cs="Times New Roman"/>
                <w:b/>
                <w:sz w:val="20"/>
              </w:rPr>
              <w:t xml:space="preserve">6 </w:t>
            </w:r>
          </w:p>
        </w:tc>
        <w:tc>
          <w:tcPr>
            <w:tcW w:w="8200" w:type="dxa"/>
            <w:tcBorders>
              <w:top w:val="single" w:sz="4" w:space="0" w:color="000000"/>
              <w:left w:val="single" w:sz="6" w:space="0" w:color="000000"/>
              <w:bottom w:val="single" w:sz="4" w:space="0" w:color="000000"/>
              <w:right w:val="single" w:sz="12" w:space="0" w:color="000000"/>
            </w:tcBorders>
          </w:tcPr>
          <w:p w14:paraId="503EB3ED" w14:textId="5C6B4ADB" w:rsidR="005D363A" w:rsidRPr="001E3F29" w:rsidRDefault="005D363A" w:rsidP="00980A98">
            <w:pPr>
              <w:tabs>
                <w:tab w:val="center" w:pos="3997"/>
                <w:tab w:val="center" w:pos="5060"/>
              </w:tabs>
              <w:spacing w:line="259" w:lineRule="auto"/>
              <w:jc w:val="left"/>
              <w:rPr>
                <w:rFonts w:ascii="Times New Roman" w:hAnsi="Times New Roman" w:cs="Times New Roman"/>
                <w:sz w:val="20"/>
                <w:szCs w:val="20"/>
              </w:rPr>
            </w:pPr>
            <w:r w:rsidRPr="001E3F29">
              <w:rPr>
                <w:rFonts w:ascii="Times New Roman" w:eastAsia="Arial" w:hAnsi="Times New Roman" w:cs="Times New Roman"/>
                <w:b/>
                <w:sz w:val="20"/>
              </w:rPr>
              <w:t>Name of associate Consultants (if any)</w:t>
            </w:r>
            <w:r w:rsidR="00E2267E" w:rsidRPr="001E3F29">
              <w:rPr>
                <w:rFonts w:ascii="Times New Roman" w:eastAsia="Arial" w:hAnsi="Times New Roman" w:cs="Times New Roman"/>
                <w:b/>
                <w:sz w:val="20"/>
              </w:rPr>
              <w:t>:</w:t>
            </w:r>
            <w:r w:rsidRPr="001E3F29">
              <w:rPr>
                <w:rFonts w:ascii="Times New Roman" w:eastAsia="Arial" w:hAnsi="Times New Roman" w:cs="Times New Roman"/>
                <w:b/>
                <w:sz w:val="20"/>
              </w:rPr>
              <w:tab/>
              <w:t xml:space="preserve"> </w:t>
            </w:r>
            <w:r w:rsidRPr="001E3F29">
              <w:rPr>
                <w:rFonts w:ascii="Times New Roman" w:eastAsia="Arial" w:hAnsi="Times New Roman" w:cs="Times New Roman"/>
                <w:b/>
                <w:sz w:val="20"/>
              </w:rPr>
              <w:tab/>
              <w:t xml:space="preserve"> </w:t>
            </w:r>
          </w:p>
          <w:p w14:paraId="1089623E" w14:textId="77777777" w:rsidR="005D363A" w:rsidRPr="001E3F29" w:rsidRDefault="005D363A" w:rsidP="00980A98">
            <w:pPr>
              <w:spacing w:line="259" w:lineRule="auto"/>
              <w:ind w:left="17"/>
              <w:jc w:val="left"/>
              <w:rPr>
                <w:rFonts w:ascii="Times New Roman" w:hAnsi="Times New Roman" w:cs="Times New Roman"/>
                <w:sz w:val="20"/>
                <w:szCs w:val="20"/>
              </w:rPr>
            </w:pPr>
            <w:r w:rsidRPr="001E3F29">
              <w:rPr>
                <w:rFonts w:ascii="Times New Roman" w:eastAsia="Arial" w:hAnsi="Times New Roman" w:cs="Times New Roman"/>
                <w:b/>
                <w:sz w:val="20"/>
              </w:rPr>
              <w:t xml:space="preserve"> </w:t>
            </w:r>
          </w:p>
          <w:p w14:paraId="018AA185" w14:textId="77777777" w:rsidR="005D363A" w:rsidRPr="001E3F29" w:rsidRDefault="005D363A" w:rsidP="00980A98">
            <w:pPr>
              <w:spacing w:line="259" w:lineRule="auto"/>
              <w:ind w:left="17"/>
              <w:jc w:val="left"/>
              <w:rPr>
                <w:rFonts w:ascii="Times New Roman" w:hAnsi="Times New Roman" w:cs="Times New Roman"/>
                <w:sz w:val="20"/>
                <w:szCs w:val="20"/>
              </w:rPr>
            </w:pPr>
            <w:r w:rsidRPr="001E3F29">
              <w:rPr>
                <w:rFonts w:ascii="Times New Roman" w:eastAsia="Arial" w:hAnsi="Times New Roman" w:cs="Times New Roman"/>
                <w:b/>
                <w:sz w:val="20"/>
              </w:rPr>
              <w:t xml:space="preserve"> </w:t>
            </w:r>
          </w:p>
        </w:tc>
      </w:tr>
      <w:tr w:rsidR="005D363A" w:rsidRPr="00482A89" w14:paraId="71250AC5" w14:textId="77777777" w:rsidTr="001E3F29">
        <w:trPr>
          <w:trHeight w:val="591"/>
        </w:trPr>
        <w:tc>
          <w:tcPr>
            <w:tcW w:w="432" w:type="dxa"/>
            <w:tcBorders>
              <w:top w:val="single" w:sz="6" w:space="0" w:color="000000"/>
              <w:left w:val="single" w:sz="12" w:space="0" w:color="000000"/>
              <w:bottom w:val="single" w:sz="6" w:space="0" w:color="000000"/>
              <w:right w:val="single" w:sz="6" w:space="0" w:color="000000"/>
            </w:tcBorders>
          </w:tcPr>
          <w:p w14:paraId="7ACC6CFC" w14:textId="77777777" w:rsidR="005D363A" w:rsidRPr="001E3F29" w:rsidRDefault="005D363A" w:rsidP="00980A98">
            <w:pPr>
              <w:spacing w:line="259" w:lineRule="auto"/>
              <w:ind w:left="17"/>
              <w:jc w:val="left"/>
              <w:rPr>
                <w:rFonts w:ascii="Times New Roman" w:hAnsi="Times New Roman" w:cs="Times New Roman"/>
                <w:sz w:val="20"/>
                <w:szCs w:val="20"/>
              </w:rPr>
            </w:pPr>
            <w:r w:rsidRPr="001E3F29">
              <w:rPr>
                <w:rFonts w:ascii="Times New Roman" w:eastAsia="Arial" w:hAnsi="Times New Roman" w:cs="Times New Roman"/>
                <w:b/>
                <w:sz w:val="20"/>
              </w:rPr>
              <w:t xml:space="preserve">7 </w:t>
            </w:r>
          </w:p>
        </w:tc>
        <w:tc>
          <w:tcPr>
            <w:tcW w:w="8200" w:type="dxa"/>
            <w:tcBorders>
              <w:top w:val="single" w:sz="4" w:space="0" w:color="000000"/>
              <w:left w:val="single" w:sz="6" w:space="0" w:color="000000"/>
              <w:bottom w:val="single" w:sz="6" w:space="0" w:color="000000"/>
              <w:right w:val="single" w:sz="12" w:space="0" w:color="000000"/>
            </w:tcBorders>
          </w:tcPr>
          <w:p w14:paraId="0F7E08D2" w14:textId="62237A68" w:rsidR="005D363A" w:rsidRPr="001E3F29" w:rsidRDefault="005D363A" w:rsidP="00980A98">
            <w:pPr>
              <w:tabs>
                <w:tab w:val="center" w:pos="3997"/>
                <w:tab w:val="center" w:pos="5060"/>
              </w:tabs>
              <w:spacing w:line="259" w:lineRule="auto"/>
              <w:jc w:val="left"/>
              <w:rPr>
                <w:rFonts w:ascii="Times New Roman" w:hAnsi="Times New Roman" w:cs="Times New Roman"/>
                <w:sz w:val="20"/>
                <w:szCs w:val="20"/>
              </w:rPr>
            </w:pPr>
            <w:r w:rsidRPr="001E3F29">
              <w:rPr>
                <w:rFonts w:ascii="Times New Roman" w:eastAsia="Arial" w:hAnsi="Times New Roman" w:cs="Times New Roman"/>
                <w:b/>
                <w:sz w:val="20"/>
              </w:rPr>
              <w:t>Date Award</w:t>
            </w:r>
            <w:r w:rsidR="00E2267E" w:rsidRPr="001E3F29">
              <w:rPr>
                <w:rFonts w:ascii="Times New Roman" w:eastAsia="Arial" w:hAnsi="Times New Roman" w:cs="Times New Roman"/>
                <w:b/>
                <w:sz w:val="20"/>
              </w:rPr>
              <w:t>:</w:t>
            </w:r>
            <w:r w:rsidRPr="001E3F29">
              <w:rPr>
                <w:rFonts w:ascii="Times New Roman" w:eastAsia="Arial" w:hAnsi="Times New Roman" w:cs="Times New Roman"/>
                <w:b/>
                <w:sz w:val="20"/>
              </w:rPr>
              <w:tab/>
              <w:t xml:space="preserve"> </w:t>
            </w:r>
            <w:r w:rsidRPr="001E3F29">
              <w:rPr>
                <w:rFonts w:ascii="Times New Roman" w:eastAsia="Arial" w:hAnsi="Times New Roman" w:cs="Times New Roman"/>
                <w:b/>
                <w:sz w:val="20"/>
              </w:rPr>
              <w:tab/>
              <w:t xml:space="preserve"> </w:t>
            </w:r>
          </w:p>
        </w:tc>
      </w:tr>
      <w:tr w:rsidR="005D363A" w:rsidRPr="00482A89" w14:paraId="66352D5D" w14:textId="77777777" w:rsidTr="001E3F29">
        <w:trPr>
          <w:trHeight w:val="476"/>
        </w:trPr>
        <w:tc>
          <w:tcPr>
            <w:tcW w:w="432" w:type="dxa"/>
            <w:tcBorders>
              <w:top w:val="single" w:sz="6" w:space="0" w:color="000000"/>
              <w:left w:val="single" w:sz="12" w:space="0" w:color="000000"/>
              <w:bottom w:val="single" w:sz="6" w:space="0" w:color="000000"/>
              <w:right w:val="single" w:sz="6" w:space="0" w:color="000000"/>
            </w:tcBorders>
          </w:tcPr>
          <w:p w14:paraId="351B2765" w14:textId="77777777" w:rsidR="005D363A" w:rsidRPr="001E3F29" w:rsidRDefault="005D363A" w:rsidP="00980A98">
            <w:pPr>
              <w:spacing w:line="259" w:lineRule="auto"/>
              <w:ind w:left="17"/>
              <w:jc w:val="left"/>
              <w:rPr>
                <w:rFonts w:ascii="Times New Roman" w:hAnsi="Times New Roman" w:cs="Times New Roman"/>
                <w:sz w:val="20"/>
                <w:szCs w:val="20"/>
              </w:rPr>
            </w:pPr>
            <w:r w:rsidRPr="001E3F29">
              <w:rPr>
                <w:rFonts w:ascii="Times New Roman" w:eastAsia="Arial" w:hAnsi="Times New Roman" w:cs="Times New Roman"/>
                <w:b/>
                <w:sz w:val="20"/>
              </w:rPr>
              <w:t xml:space="preserve">8 </w:t>
            </w:r>
          </w:p>
        </w:tc>
        <w:tc>
          <w:tcPr>
            <w:tcW w:w="8200" w:type="dxa"/>
            <w:tcBorders>
              <w:top w:val="single" w:sz="6" w:space="0" w:color="000000"/>
              <w:left w:val="single" w:sz="6" w:space="0" w:color="000000"/>
              <w:bottom w:val="single" w:sz="6" w:space="0" w:color="000000"/>
              <w:right w:val="single" w:sz="12" w:space="0" w:color="000000"/>
            </w:tcBorders>
          </w:tcPr>
          <w:p w14:paraId="6DC32308" w14:textId="5E35CCFC" w:rsidR="005D363A" w:rsidRPr="001E3F29" w:rsidRDefault="005D363A" w:rsidP="00980A98">
            <w:pPr>
              <w:spacing w:line="259" w:lineRule="auto"/>
              <w:ind w:left="17"/>
              <w:jc w:val="left"/>
              <w:rPr>
                <w:rFonts w:ascii="Times New Roman" w:hAnsi="Times New Roman" w:cs="Times New Roman"/>
                <w:sz w:val="20"/>
                <w:szCs w:val="20"/>
              </w:rPr>
            </w:pPr>
            <w:r w:rsidRPr="001E3F29">
              <w:rPr>
                <w:rFonts w:ascii="Times New Roman" w:eastAsia="Arial" w:hAnsi="Times New Roman" w:cs="Times New Roman"/>
                <w:b/>
                <w:sz w:val="20"/>
              </w:rPr>
              <w:t>Date of Completion</w:t>
            </w:r>
            <w:r w:rsidR="00E2267E" w:rsidRPr="001E3F29">
              <w:rPr>
                <w:rFonts w:ascii="Times New Roman" w:eastAsia="Arial" w:hAnsi="Times New Roman" w:cs="Times New Roman"/>
                <w:b/>
                <w:sz w:val="20"/>
              </w:rPr>
              <w:t>:</w:t>
            </w:r>
          </w:p>
          <w:p w14:paraId="7223E5D6" w14:textId="77777777" w:rsidR="005D363A" w:rsidRPr="001E3F29" w:rsidRDefault="005D363A" w:rsidP="00980A98">
            <w:pPr>
              <w:spacing w:line="259" w:lineRule="auto"/>
              <w:ind w:left="17"/>
              <w:jc w:val="left"/>
              <w:rPr>
                <w:rFonts w:ascii="Times New Roman" w:hAnsi="Times New Roman" w:cs="Times New Roman"/>
                <w:sz w:val="20"/>
                <w:szCs w:val="20"/>
              </w:rPr>
            </w:pPr>
            <w:r w:rsidRPr="001E3F29">
              <w:rPr>
                <w:rFonts w:ascii="Times New Roman" w:eastAsia="Arial" w:hAnsi="Times New Roman" w:cs="Times New Roman"/>
                <w:b/>
                <w:sz w:val="20"/>
              </w:rPr>
              <w:t xml:space="preserve"> </w:t>
            </w:r>
          </w:p>
        </w:tc>
      </w:tr>
      <w:tr w:rsidR="005D363A" w:rsidRPr="00482A89" w14:paraId="15595A34" w14:textId="77777777" w:rsidTr="001E3F29">
        <w:trPr>
          <w:trHeight w:val="567"/>
        </w:trPr>
        <w:tc>
          <w:tcPr>
            <w:tcW w:w="432" w:type="dxa"/>
            <w:tcBorders>
              <w:top w:val="single" w:sz="6" w:space="0" w:color="000000"/>
              <w:left w:val="single" w:sz="12" w:space="0" w:color="000000"/>
              <w:bottom w:val="single" w:sz="6" w:space="0" w:color="000000"/>
              <w:right w:val="single" w:sz="6" w:space="0" w:color="000000"/>
            </w:tcBorders>
          </w:tcPr>
          <w:p w14:paraId="211A34E9" w14:textId="77777777" w:rsidR="005D363A" w:rsidRPr="001E3F29" w:rsidRDefault="005D363A" w:rsidP="00980A98">
            <w:pPr>
              <w:spacing w:line="259" w:lineRule="auto"/>
              <w:ind w:left="17"/>
              <w:jc w:val="left"/>
              <w:rPr>
                <w:rFonts w:ascii="Times New Roman" w:hAnsi="Times New Roman" w:cs="Times New Roman"/>
                <w:sz w:val="20"/>
                <w:szCs w:val="20"/>
              </w:rPr>
            </w:pPr>
            <w:r w:rsidRPr="001E3F29">
              <w:rPr>
                <w:rFonts w:ascii="Times New Roman" w:eastAsia="Arial" w:hAnsi="Times New Roman" w:cs="Times New Roman"/>
                <w:b/>
                <w:sz w:val="20"/>
              </w:rPr>
              <w:t xml:space="preserve">9 </w:t>
            </w:r>
          </w:p>
        </w:tc>
        <w:tc>
          <w:tcPr>
            <w:tcW w:w="8200" w:type="dxa"/>
            <w:tcBorders>
              <w:top w:val="single" w:sz="6" w:space="0" w:color="000000"/>
              <w:left w:val="single" w:sz="6" w:space="0" w:color="000000"/>
              <w:bottom w:val="single" w:sz="6" w:space="0" w:color="000000"/>
              <w:right w:val="single" w:sz="12" w:space="0" w:color="000000"/>
            </w:tcBorders>
          </w:tcPr>
          <w:p w14:paraId="056C863F" w14:textId="77777777" w:rsidR="005D363A" w:rsidRPr="001E3F29" w:rsidRDefault="005D363A" w:rsidP="00980A98">
            <w:pPr>
              <w:spacing w:line="259" w:lineRule="auto"/>
              <w:ind w:left="17"/>
              <w:jc w:val="left"/>
              <w:rPr>
                <w:rFonts w:ascii="Times New Roman" w:hAnsi="Times New Roman" w:cs="Times New Roman"/>
                <w:sz w:val="20"/>
                <w:szCs w:val="20"/>
              </w:rPr>
            </w:pPr>
            <w:r w:rsidRPr="001E3F29">
              <w:rPr>
                <w:rFonts w:ascii="Times New Roman" w:eastAsia="Arial" w:hAnsi="Times New Roman" w:cs="Times New Roman"/>
                <w:b/>
                <w:sz w:val="20"/>
              </w:rPr>
              <w:t xml:space="preserve">Contract/subcontract duration (years and months) </w:t>
            </w:r>
          </w:p>
          <w:p w14:paraId="2F66C9D2" w14:textId="76CF5A34" w:rsidR="005D363A" w:rsidRPr="001E3F29" w:rsidRDefault="005D363A" w:rsidP="00980A98">
            <w:pPr>
              <w:tabs>
                <w:tab w:val="center" w:pos="288"/>
                <w:tab w:val="center" w:pos="994"/>
                <w:tab w:val="center" w:pos="3685"/>
              </w:tabs>
              <w:spacing w:line="259" w:lineRule="auto"/>
              <w:jc w:val="left"/>
              <w:rPr>
                <w:rFonts w:ascii="Times New Roman" w:hAnsi="Times New Roman" w:cs="Times New Roman"/>
                <w:sz w:val="20"/>
                <w:szCs w:val="20"/>
              </w:rPr>
            </w:pPr>
            <w:r w:rsidRPr="001E3F29">
              <w:rPr>
                <w:rFonts w:ascii="Times New Roman" w:eastAsia="Arial" w:hAnsi="Times New Roman" w:cs="Times New Roman"/>
                <w:b/>
                <w:sz w:val="20"/>
              </w:rPr>
              <w:t xml:space="preserve"> </w:t>
            </w:r>
            <w:r w:rsidRPr="001E3F29">
              <w:rPr>
                <w:rFonts w:ascii="Times New Roman" w:eastAsia="Arial" w:hAnsi="Times New Roman" w:cs="Times New Roman"/>
                <w:b/>
                <w:sz w:val="20"/>
              </w:rPr>
              <w:tab/>
              <w:t xml:space="preserve"> </w:t>
            </w:r>
            <w:r w:rsidRPr="001E3F29">
              <w:rPr>
                <w:rFonts w:ascii="Times New Roman" w:eastAsia="Arial" w:hAnsi="Times New Roman" w:cs="Times New Roman"/>
                <w:b/>
                <w:sz w:val="20"/>
              </w:rPr>
              <w:tab/>
            </w:r>
            <w:r w:rsidRPr="001E3F29">
              <w:rPr>
                <w:rFonts w:ascii="Times New Roman" w:eastAsia="Arial" w:hAnsi="Times New Roman" w:cs="Times New Roman"/>
                <w:b/>
                <w:sz w:val="20"/>
                <w:u w:val="single" w:color="000000"/>
              </w:rPr>
              <w:t xml:space="preserve">     </w:t>
            </w:r>
            <w:r w:rsidRPr="001E3F29">
              <w:rPr>
                <w:rFonts w:ascii="Times New Roman" w:eastAsia="Arial" w:hAnsi="Times New Roman" w:cs="Times New Roman"/>
                <w:b/>
                <w:sz w:val="20"/>
              </w:rPr>
              <w:t xml:space="preserve"> years </w:t>
            </w:r>
            <w:r w:rsidRPr="001E3F29">
              <w:rPr>
                <w:rFonts w:ascii="Times New Roman" w:eastAsia="Arial" w:hAnsi="Times New Roman" w:cs="Times New Roman"/>
                <w:b/>
                <w:sz w:val="20"/>
              </w:rPr>
              <w:tab/>
            </w:r>
            <w:r w:rsidRPr="001E3F29">
              <w:rPr>
                <w:rFonts w:ascii="Times New Roman" w:eastAsia="Arial" w:hAnsi="Times New Roman" w:cs="Times New Roman"/>
                <w:b/>
                <w:sz w:val="20"/>
                <w:u w:val="single" w:color="000000"/>
              </w:rPr>
              <w:t xml:space="preserve">     </w:t>
            </w:r>
            <w:r w:rsidRPr="001E3F29">
              <w:rPr>
                <w:rFonts w:ascii="Times New Roman" w:eastAsia="Arial" w:hAnsi="Times New Roman" w:cs="Times New Roman"/>
                <w:b/>
                <w:sz w:val="20"/>
              </w:rPr>
              <w:t xml:space="preserve"> months </w:t>
            </w:r>
          </w:p>
        </w:tc>
      </w:tr>
      <w:tr w:rsidR="005D363A" w:rsidRPr="00482A89" w14:paraId="6EDC91B8" w14:textId="77777777" w:rsidTr="001E3F29">
        <w:trPr>
          <w:trHeight w:val="713"/>
        </w:trPr>
        <w:tc>
          <w:tcPr>
            <w:tcW w:w="432" w:type="dxa"/>
            <w:tcBorders>
              <w:top w:val="single" w:sz="6" w:space="0" w:color="000000"/>
              <w:left w:val="single" w:sz="12" w:space="0" w:color="000000"/>
              <w:bottom w:val="single" w:sz="12" w:space="0" w:color="000000"/>
              <w:right w:val="single" w:sz="6" w:space="0" w:color="000000"/>
            </w:tcBorders>
          </w:tcPr>
          <w:p w14:paraId="1FE6395C" w14:textId="77777777" w:rsidR="005D363A" w:rsidRPr="001E3F29" w:rsidRDefault="005D363A" w:rsidP="00980A98">
            <w:pPr>
              <w:spacing w:line="259" w:lineRule="auto"/>
              <w:ind w:left="17"/>
              <w:rPr>
                <w:rFonts w:ascii="Times New Roman" w:hAnsi="Times New Roman" w:cs="Times New Roman"/>
                <w:sz w:val="20"/>
                <w:szCs w:val="20"/>
              </w:rPr>
            </w:pPr>
            <w:r w:rsidRPr="001E3F29">
              <w:rPr>
                <w:rFonts w:ascii="Times New Roman" w:eastAsia="Arial" w:hAnsi="Times New Roman" w:cs="Times New Roman"/>
                <w:b/>
                <w:sz w:val="20"/>
              </w:rPr>
              <w:t xml:space="preserve">10 </w:t>
            </w:r>
          </w:p>
        </w:tc>
        <w:tc>
          <w:tcPr>
            <w:tcW w:w="8200" w:type="dxa"/>
            <w:tcBorders>
              <w:top w:val="single" w:sz="6" w:space="0" w:color="000000"/>
              <w:left w:val="single" w:sz="6" w:space="0" w:color="000000"/>
              <w:bottom w:val="single" w:sz="12" w:space="0" w:color="000000"/>
              <w:right w:val="single" w:sz="12" w:space="0" w:color="000000"/>
            </w:tcBorders>
          </w:tcPr>
          <w:p w14:paraId="5E33484D" w14:textId="6B887177" w:rsidR="005D363A" w:rsidRPr="001E3F29" w:rsidRDefault="005D363A" w:rsidP="00980A98">
            <w:pPr>
              <w:spacing w:line="259" w:lineRule="auto"/>
              <w:ind w:left="17"/>
              <w:jc w:val="left"/>
              <w:rPr>
                <w:rFonts w:ascii="Times New Roman" w:hAnsi="Times New Roman" w:cs="Times New Roman"/>
                <w:sz w:val="20"/>
                <w:szCs w:val="20"/>
              </w:rPr>
            </w:pPr>
            <w:r w:rsidRPr="001E3F29">
              <w:rPr>
                <w:rFonts w:ascii="Times New Roman" w:eastAsia="Arial" w:hAnsi="Times New Roman" w:cs="Times New Roman"/>
                <w:b/>
                <w:sz w:val="20"/>
              </w:rPr>
              <w:t>Contract Value</w:t>
            </w:r>
            <w:r w:rsidR="00E2267E" w:rsidRPr="001E3F29">
              <w:rPr>
                <w:rFonts w:ascii="Times New Roman" w:eastAsia="Arial" w:hAnsi="Times New Roman" w:cs="Times New Roman"/>
                <w:b/>
                <w:sz w:val="20"/>
              </w:rPr>
              <w:t>:</w:t>
            </w:r>
          </w:p>
          <w:p w14:paraId="70698F8E" w14:textId="77777777" w:rsidR="005D363A" w:rsidRPr="001E3F29" w:rsidRDefault="005D363A" w:rsidP="00980A98">
            <w:pPr>
              <w:spacing w:line="259" w:lineRule="auto"/>
              <w:ind w:left="17"/>
              <w:jc w:val="left"/>
              <w:rPr>
                <w:rFonts w:ascii="Times New Roman" w:hAnsi="Times New Roman" w:cs="Times New Roman"/>
                <w:sz w:val="20"/>
                <w:szCs w:val="20"/>
              </w:rPr>
            </w:pPr>
            <w:r w:rsidRPr="001E3F29">
              <w:rPr>
                <w:rFonts w:ascii="Times New Roman" w:eastAsia="Arial" w:hAnsi="Times New Roman" w:cs="Times New Roman"/>
                <w:b/>
                <w:sz w:val="20"/>
              </w:rPr>
              <w:t xml:space="preserve"> </w:t>
            </w:r>
          </w:p>
          <w:p w14:paraId="1CB535C5" w14:textId="77777777" w:rsidR="005D363A" w:rsidRPr="001E3F29" w:rsidRDefault="005D363A" w:rsidP="00980A98">
            <w:pPr>
              <w:spacing w:line="259" w:lineRule="auto"/>
              <w:ind w:left="17"/>
              <w:jc w:val="left"/>
              <w:rPr>
                <w:rFonts w:ascii="Times New Roman" w:hAnsi="Times New Roman" w:cs="Times New Roman"/>
                <w:sz w:val="20"/>
                <w:szCs w:val="20"/>
              </w:rPr>
            </w:pPr>
            <w:r w:rsidRPr="001E3F29">
              <w:rPr>
                <w:rFonts w:ascii="Times New Roman" w:eastAsia="Arial" w:hAnsi="Times New Roman" w:cs="Times New Roman"/>
                <w:b/>
                <w:sz w:val="20"/>
              </w:rPr>
              <w:t xml:space="preserve"> </w:t>
            </w:r>
          </w:p>
        </w:tc>
      </w:tr>
    </w:tbl>
    <w:p w14:paraId="5E2DCEE4" w14:textId="77777777" w:rsidR="00482A89" w:rsidRDefault="005D363A" w:rsidP="005D363A">
      <w:pPr>
        <w:jc w:val="left"/>
        <w:rPr>
          <w:rFonts w:ascii="Arial" w:eastAsia="Arial" w:hAnsi="Arial" w:cs="Arial"/>
          <w:b/>
          <w:sz w:val="20"/>
        </w:rPr>
      </w:pPr>
      <w:r>
        <w:rPr>
          <w:rFonts w:ascii="Arial" w:eastAsia="Arial" w:hAnsi="Arial" w:cs="Arial"/>
          <w:b/>
          <w:sz w:val="20"/>
        </w:rPr>
        <w:t xml:space="preserve"> </w:t>
      </w:r>
      <w:r>
        <w:rPr>
          <w:rFonts w:ascii="Arial" w:eastAsia="Arial" w:hAnsi="Arial" w:cs="Arial"/>
          <w:b/>
          <w:sz w:val="20"/>
        </w:rPr>
        <w:tab/>
      </w:r>
    </w:p>
    <w:p w14:paraId="46FDE810" w14:textId="77777777" w:rsidR="00482A89" w:rsidRDefault="00482A89" w:rsidP="005D363A">
      <w:pPr>
        <w:jc w:val="left"/>
        <w:rPr>
          <w:rFonts w:ascii="Arial" w:eastAsia="Arial" w:hAnsi="Arial" w:cs="Arial"/>
          <w:b/>
          <w:sz w:val="20"/>
        </w:rPr>
      </w:pPr>
    </w:p>
    <w:p w14:paraId="2F585B5F" w14:textId="77777777" w:rsidR="00482A89" w:rsidRDefault="00482A89" w:rsidP="005D363A">
      <w:pPr>
        <w:jc w:val="left"/>
        <w:rPr>
          <w:rFonts w:ascii="Arial" w:eastAsia="Arial" w:hAnsi="Arial" w:cs="Arial"/>
          <w:b/>
          <w:sz w:val="20"/>
        </w:rPr>
      </w:pPr>
    </w:p>
    <w:p w14:paraId="6926DA39" w14:textId="7A115E78" w:rsidR="00482A89" w:rsidRPr="001E3F29" w:rsidRDefault="00482A89" w:rsidP="001E3F29">
      <w:pPr>
        <w:spacing w:after="160" w:line="259" w:lineRule="auto"/>
        <w:jc w:val="left"/>
        <w:rPr>
          <w:sz w:val="22"/>
          <w:szCs w:val="22"/>
          <w:lang w:val="en-GB"/>
        </w:rPr>
      </w:pPr>
      <w:r w:rsidRPr="001E3F29">
        <w:rPr>
          <w:sz w:val="22"/>
          <w:szCs w:val="22"/>
          <w:lang w:val="en-GB" w:eastAsia="de-DE"/>
        </w:rPr>
        <w:lastRenderedPageBreak/>
        <w:t xml:space="preserve">I hereby certify that the information contained in this Form </w:t>
      </w:r>
      <w:r>
        <w:rPr>
          <w:sz w:val="22"/>
          <w:szCs w:val="22"/>
          <w:lang w:val="en-GB" w:eastAsia="de-DE"/>
        </w:rPr>
        <w:t>AF3</w:t>
      </w:r>
      <w:r w:rsidRPr="001E3F29">
        <w:rPr>
          <w:sz w:val="22"/>
          <w:szCs w:val="22"/>
          <w:lang w:val="en-GB" w:eastAsia="de-DE"/>
        </w:rPr>
        <w:t xml:space="preserve"> is a true and accurate representation of the </w:t>
      </w:r>
      <w:r>
        <w:rPr>
          <w:sz w:val="22"/>
          <w:szCs w:val="22"/>
          <w:lang w:val="en-GB" w:eastAsia="de-DE"/>
        </w:rPr>
        <w:t xml:space="preserve">services </w:t>
      </w:r>
      <w:r w:rsidRPr="001E3F29">
        <w:rPr>
          <w:sz w:val="22"/>
          <w:szCs w:val="22"/>
          <w:lang w:val="en-GB" w:eastAsia="de-DE"/>
        </w:rPr>
        <w:t xml:space="preserve">performed by </w:t>
      </w:r>
      <w:r w:rsidRPr="001E3F29">
        <w:rPr>
          <w:rFonts w:eastAsia="MS Mincho"/>
          <w:i/>
          <w:spacing w:val="-2"/>
          <w:sz w:val="22"/>
          <w:szCs w:val="22"/>
          <w:lang w:val="en-GB" w:eastAsia="de-DE"/>
        </w:rPr>
        <w:t>[</w:t>
      </w:r>
      <w:r w:rsidRPr="001E3F29">
        <w:rPr>
          <w:i/>
          <w:spacing w:val="-4"/>
          <w:sz w:val="22"/>
          <w:szCs w:val="22"/>
          <w:lang w:val="en-GB" w:eastAsia="de-DE"/>
        </w:rPr>
        <w:t xml:space="preserve">insert </w:t>
      </w:r>
      <w:r>
        <w:rPr>
          <w:i/>
          <w:spacing w:val="-4"/>
          <w:sz w:val="22"/>
          <w:szCs w:val="22"/>
          <w:lang w:val="en-GB" w:eastAsia="de-DE"/>
        </w:rPr>
        <w:t>Consultant’</w:t>
      </w:r>
      <w:r w:rsidRPr="00482A89">
        <w:rPr>
          <w:i/>
          <w:spacing w:val="-4"/>
          <w:sz w:val="22"/>
          <w:szCs w:val="22"/>
          <w:lang w:val="en-GB" w:eastAsia="de-DE"/>
        </w:rPr>
        <w:t>s</w:t>
      </w:r>
      <w:r w:rsidRPr="001E3F29">
        <w:rPr>
          <w:i/>
          <w:spacing w:val="-4"/>
          <w:sz w:val="22"/>
          <w:szCs w:val="22"/>
          <w:lang w:val="en-GB" w:eastAsia="de-DE"/>
        </w:rPr>
        <w:t xml:space="preserve"> name</w:t>
      </w:r>
      <w:r w:rsidRPr="001E3F29">
        <w:rPr>
          <w:rFonts w:eastAsia="MS Mincho"/>
          <w:i/>
          <w:spacing w:val="-2"/>
          <w:sz w:val="22"/>
          <w:szCs w:val="22"/>
          <w:lang w:val="en-GB" w:eastAsia="de-DE"/>
        </w:rPr>
        <w:t>]</w:t>
      </w:r>
      <w:r w:rsidR="00BF245B">
        <w:rPr>
          <w:rFonts w:eastAsia="MS Mincho"/>
          <w:i/>
          <w:spacing w:val="-2"/>
          <w:sz w:val="22"/>
          <w:szCs w:val="22"/>
          <w:lang w:val="en-GB" w:eastAsia="de-DE"/>
        </w:rPr>
        <w:t>.</w:t>
      </w:r>
      <w:r w:rsidRPr="00482A89">
        <w:rPr>
          <w:rFonts w:eastAsia="Calibri"/>
          <w:sz w:val="22"/>
          <w:szCs w:val="22"/>
          <w:lang w:val="en-GB"/>
        </w:rPr>
        <w:t xml:space="preserve"> </w:t>
      </w:r>
    </w:p>
    <w:tbl>
      <w:tblPr>
        <w:tblW w:w="9356" w:type="dxa"/>
        <w:tblInd w:w="-5" w:type="dxa"/>
        <w:tblLayout w:type="fixed"/>
        <w:tblLook w:val="0000" w:firstRow="0" w:lastRow="0" w:firstColumn="0" w:lastColumn="0" w:noHBand="0" w:noVBand="0"/>
      </w:tblPr>
      <w:tblGrid>
        <w:gridCol w:w="2410"/>
        <w:gridCol w:w="6946"/>
      </w:tblGrid>
      <w:tr w:rsidR="00482A89" w:rsidRPr="00482A89" w14:paraId="63CF4690" w14:textId="77777777" w:rsidTr="00AD2DCC">
        <w:trPr>
          <w:trHeight w:val="454"/>
        </w:trPr>
        <w:tc>
          <w:tcPr>
            <w:tcW w:w="2410" w:type="dxa"/>
            <w:vAlign w:val="bottom"/>
          </w:tcPr>
          <w:p w14:paraId="128EBBB7" w14:textId="77777777" w:rsidR="00482A89" w:rsidRPr="001E3F29" w:rsidRDefault="00482A89" w:rsidP="00482A89">
            <w:pPr>
              <w:tabs>
                <w:tab w:val="left" w:pos="2835"/>
              </w:tabs>
              <w:spacing w:line="276" w:lineRule="auto"/>
              <w:contextualSpacing/>
              <w:jc w:val="left"/>
              <w:rPr>
                <w:sz w:val="22"/>
                <w:szCs w:val="22"/>
                <w:lang w:val="en-GB"/>
              </w:rPr>
            </w:pPr>
            <w:r w:rsidRPr="001E3F29">
              <w:rPr>
                <w:sz w:val="22"/>
                <w:szCs w:val="22"/>
                <w:lang w:val="en-GB"/>
              </w:rPr>
              <w:t>Name</w:t>
            </w:r>
          </w:p>
        </w:tc>
        <w:tc>
          <w:tcPr>
            <w:tcW w:w="6946" w:type="dxa"/>
            <w:vAlign w:val="bottom"/>
          </w:tcPr>
          <w:p w14:paraId="08C40A64" w14:textId="77777777" w:rsidR="00482A89" w:rsidRPr="001E3F29" w:rsidRDefault="00482A89" w:rsidP="00482A89">
            <w:pPr>
              <w:tabs>
                <w:tab w:val="left" w:pos="2835"/>
              </w:tabs>
              <w:spacing w:line="276" w:lineRule="auto"/>
              <w:contextualSpacing/>
              <w:jc w:val="left"/>
              <w:rPr>
                <w:sz w:val="22"/>
                <w:szCs w:val="22"/>
                <w:lang w:val="en-GB"/>
              </w:rPr>
            </w:pPr>
            <w:r w:rsidRPr="001E3F29">
              <w:rPr>
                <w:sz w:val="22"/>
                <w:szCs w:val="22"/>
                <w:lang w:val="en-GB"/>
              </w:rPr>
              <w:t>………………………………………………………………………..</w:t>
            </w:r>
          </w:p>
        </w:tc>
      </w:tr>
      <w:tr w:rsidR="00482A89" w:rsidRPr="00482A89" w14:paraId="6735C635" w14:textId="77777777" w:rsidTr="00AD2DCC">
        <w:trPr>
          <w:trHeight w:val="454"/>
        </w:trPr>
        <w:tc>
          <w:tcPr>
            <w:tcW w:w="2410" w:type="dxa"/>
            <w:vAlign w:val="bottom"/>
          </w:tcPr>
          <w:p w14:paraId="21D2F0E9" w14:textId="77777777" w:rsidR="00482A89" w:rsidRPr="001E3F29" w:rsidRDefault="00482A89" w:rsidP="00482A89">
            <w:pPr>
              <w:tabs>
                <w:tab w:val="left" w:pos="2835"/>
              </w:tabs>
              <w:spacing w:line="276" w:lineRule="auto"/>
              <w:contextualSpacing/>
              <w:jc w:val="left"/>
              <w:rPr>
                <w:sz w:val="22"/>
                <w:szCs w:val="22"/>
                <w:lang w:val="en-GB"/>
              </w:rPr>
            </w:pPr>
            <w:r w:rsidRPr="001E3F29">
              <w:rPr>
                <w:sz w:val="22"/>
                <w:szCs w:val="22"/>
                <w:lang w:val="en-GB"/>
              </w:rPr>
              <w:t>In the Capacity of</w:t>
            </w:r>
          </w:p>
        </w:tc>
        <w:tc>
          <w:tcPr>
            <w:tcW w:w="6946" w:type="dxa"/>
            <w:vAlign w:val="bottom"/>
          </w:tcPr>
          <w:p w14:paraId="3470D204" w14:textId="77777777" w:rsidR="00482A89" w:rsidRPr="001E3F29" w:rsidRDefault="00482A89" w:rsidP="00482A89">
            <w:pPr>
              <w:tabs>
                <w:tab w:val="left" w:pos="2835"/>
              </w:tabs>
              <w:spacing w:line="276" w:lineRule="auto"/>
              <w:contextualSpacing/>
              <w:jc w:val="left"/>
              <w:rPr>
                <w:sz w:val="22"/>
                <w:szCs w:val="22"/>
                <w:lang w:val="en-GB"/>
              </w:rPr>
            </w:pPr>
            <w:r w:rsidRPr="001E3F29">
              <w:rPr>
                <w:sz w:val="22"/>
                <w:szCs w:val="22"/>
                <w:lang w:val="en-GB"/>
              </w:rPr>
              <w:t>………………………………………………………………………..</w:t>
            </w:r>
          </w:p>
        </w:tc>
      </w:tr>
      <w:tr w:rsidR="00482A89" w:rsidRPr="00482A89" w14:paraId="6766CE31" w14:textId="77777777" w:rsidTr="00AD2DCC">
        <w:trPr>
          <w:trHeight w:val="454"/>
        </w:trPr>
        <w:tc>
          <w:tcPr>
            <w:tcW w:w="2410" w:type="dxa"/>
            <w:vAlign w:val="bottom"/>
          </w:tcPr>
          <w:p w14:paraId="1501C888" w14:textId="77777777" w:rsidR="00482A89" w:rsidRPr="001E3F29" w:rsidRDefault="00482A89" w:rsidP="00482A89">
            <w:pPr>
              <w:tabs>
                <w:tab w:val="left" w:pos="2835"/>
              </w:tabs>
              <w:spacing w:line="276" w:lineRule="auto"/>
              <w:contextualSpacing/>
              <w:jc w:val="left"/>
              <w:rPr>
                <w:sz w:val="22"/>
                <w:szCs w:val="22"/>
                <w:lang w:val="en-GB"/>
              </w:rPr>
            </w:pPr>
            <w:r w:rsidRPr="001E3F29">
              <w:rPr>
                <w:sz w:val="22"/>
                <w:szCs w:val="22"/>
                <w:lang w:val="en-GB"/>
              </w:rPr>
              <w:t>Signature</w:t>
            </w:r>
          </w:p>
        </w:tc>
        <w:tc>
          <w:tcPr>
            <w:tcW w:w="6946" w:type="dxa"/>
            <w:vAlign w:val="bottom"/>
          </w:tcPr>
          <w:p w14:paraId="0076C4C1" w14:textId="77777777" w:rsidR="00482A89" w:rsidRPr="001E3F29" w:rsidRDefault="00482A89" w:rsidP="00482A89">
            <w:pPr>
              <w:tabs>
                <w:tab w:val="left" w:pos="2835"/>
              </w:tabs>
              <w:spacing w:line="276" w:lineRule="auto"/>
              <w:contextualSpacing/>
              <w:jc w:val="left"/>
              <w:rPr>
                <w:sz w:val="22"/>
                <w:szCs w:val="22"/>
                <w:lang w:val="en-GB"/>
              </w:rPr>
            </w:pPr>
            <w:r w:rsidRPr="001E3F29">
              <w:rPr>
                <w:sz w:val="22"/>
                <w:szCs w:val="22"/>
                <w:lang w:val="en-GB"/>
              </w:rPr>
              <w:t>………………………………………………………………………..</w:t>
            </w:r>
          </w:p>
        </w:tc>
      </w:tr>
      <w:tr w:rsidR="00482A89" w:rsidRPr="00482A89" w14:paraId="3E339350" w14:textId="77777777" w:rsidTr="00AD2DCC">
        <w:trPr>
          <w:trHeight w:val="626"/>
        </w:trPr>
        <w:tc>
          <w:tcPr>
            <w:tcW w:w="2410" w:type="dxa"/>
            <w:vAlign w:val="center"/>
          </w:tcPr>
          <w:p w14:paraId="6E0122D6" w14:textId="77777777" w:rsidR="00482A89" w:rsidRPr="001E3F29" w:rsidRDefault="00482A89" w:rsidP="00482A89">
            <w:pPr>
              <w:tabs>
                <w:tab w:val="left" w:pos="2835"/>
              </w:tabs>
              <w:spacing w:line="276" w:lineRule="auto"/>
              <w:contextualSpacing/>
              <w:jc w:val="left"/>
              <w:rPr>
                <w:sz w:val="22"/>
                <w:szCs w:val="22"/>
                <w:lang w:val="en-GB"/>
              </w:rPr>
            </w:pPr>
            <w:r w:rsidRPr="001E3F29">
              <w:rPr>
                <w:sz w:val="22"/>
                <w:szCs w:val="22"/>
                <w:lang w:val="en-GB"/>
              </w:rPr>
              <w:t>Date</w:t>
            </w:r>
          </w:p>
        </w:tc>
        <w:tc>
          <w:tcPr>
            <w:tcW w:w="6946" w:type="dxa"/>
            <w:tcBorders>
              <w:bottom w:val="single" w:sz="4" w:space="0" w:color="auto"/>
            </w:tcBorders>
            <w:vAlign w:val="center"/>
          </w:tcPr>
          <w:p w14:paraId="3CA26CC5" w14:textId="77777777" w:rsidR="00482A89" w:rsidRPr="001E3F29" w:rsidRDefault="00482A89" w:rsidP="00482A89">
            <w:pPr>
              <w:tabs>
                <w:tab w:val="left" w:pos="2835"/>
              </w:tabs>
              <w:spacing w:line="276" w:lineRule="auto"/>
              <w:contextualSpacing/>
              <w:jc w:val="left"/>
              <w:rPr>
                <w:sz w:val="22"/>
                <w:szCs w:val="22"/>
                <w:lang w:val="en-GB"/>
              </w:rPr>
            </w:pPr>
            <w:r w:rsidRPr="001E3F29">
              <w:rPr>
                <w:sz w:val="22"/>
                <w:szCs w:val="22"/>
                <w:lang w:val="en-GB"/>
              </w:rPr>
              <w:t>………………………………………………………………………..</w:t>
            </w:r>
          </w:p>
        </w:tc>
      </w:tr>
      <w:bookmarkEnd w:id="27"/>
      <w:bookmarkEnd w:id="28"/>
    </w:tbl>
    <w:p w14:paraId="7F1C9836" w14:textId="77777777" w:rsidR="009861F3" w:rsidRPr="00046B22" w:rsidRDefault="009861F3" w:rsidP="001E3F29">
      <w:pPr>
        <w:pStyle w:val="NormalWS"/>
      </w:pPr>
    </w:p>
    <w:sectPr w:rsidR="009861F3" w:rsidRPr="00046B22" w:rsidSect="00345080">
      <w:endnotePr>
        <w:numFmt w:val="decimal"/>
      </w:endnotePr>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203E6" w14:textId="77777777" w:rsidR="00292FC6" w:rsidRDefault="00292FC6">
      <w:r>
        <w:separator/>
      </w:r>
    </w:p>
  </w:endnote>
  <w:endnote w:type="continuationSeparator" w:id="0">
    <w:p w14:paraId="67F7803E" w14:textId="77777777" w:rsidR="00292FC6" w:rsidRDefault="00292FC6">
      <w:r>
        <w:t xml:space="preserve"> </w:t>
      </w:r>
    </w:p>
  </w:endnote>
  <w:endnote w:type="continuationNotice" w:id="1">
    <w:p w14:paraId="1787C77E" w14:textId="77777777" w:rsidR="00292FC6" w:rsidRDefault="00292FC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02B6" w14:textId="77777777" w:rsidR="00CB0CC7" w:rsidRDefault="00CB0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7EF50" w14:textId="77777777" w:rsidR="00292FC6" w:rsidRDefault="00292FC6">
      <w:r>
        <w:separator/>
      </w:r>
    </w:p>
  </w:footnote>
  <w:footnote w:type="continuationSeparator" w:id="0">
    <w:p w14:paraId="0F3B4F1C" w14:textId="77777777" w:rsidR="00292FC6" w:rsidRDefault="00292FC6">
      <w:r>
        <w:continuationSeparator/>
      </w:r>
    </w:p>
  </w:footnote>
  <w:footnote w:id="1">
    <w:p w14:paraId="5113A933" w14:textId="2768D615" w:rsidR="00274974" w:rsidRDefault="00274974" w:rsidP="006E3109">
      <w:pPr>
        <w:pStyle w:val="footnotedescription"/>
        <w:ind w:left="0"/>
      </w:pPr>
      <w:r>
        <w:rPr>
          <w:rStyle w:val="footnotemark"/>
        </w:rPr>
        <w:footnoteRef/>
      </w:r>
      <w:r>
        <w:t xml:space="preserve">To be completed by all owners of partnerships/associates or individually owned firms.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02F66" w14:textId="4D9D8F4C" w:rsidR="00CB0CC7" w:rsidRDefault="00CB0CC7" w:rsidP="00CB0CC7">
    <w:pPr>
      <w:pStyle w:val="Header"/>
    </w:pPr>
    <w:r w:rsidRPr="009977AC">
      <w:rPr>
        <w:rFonts w:ascii="Arial" w:hAnsi="Arial" w:cs="Arial"/>
        <w:noProof/>
        <w:color w:val="000000" w:themeColor="text1"/>
        <w:sz w:val="20"/>
        <w:lang w:val="en-GB" w:eastAsia="en-GB"/>
      </w:rPr>
      <w:drawing>
        <wp:anchor distT="0" distB="0" distL="114300" distR="114300" simplePos="0" relativeHeight="251662336" behindDoc="0" locked="0" layoutInCell="1" allowOverlap="1" wp14:anchorId="308F2270" wp14:editId="7350E00B">
          <wp:simplePos x="0" y="0"/>
          <wp:positionH relativeFrom="column">
            <wp:posOffset>4895850</wp:posOffset>
          </wp:positionH>
          <wp:positionV relativeFrom="paragraph">
            <wp:posOffset>-228600</wp:posOffset>
          </wp:positionV>
          <wp:extent cx="1377538" cy="1283360"/>
          <wp:effectExtent l="0" t="0" r="0" b="0"/>
          <wp:wrapSquare wrapText="bothSides"/>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7538" cy="1283360"/>
                  </a:xfrm>
                  <a:prstGeom prst="rect">
                    <a:avLst/>
                  </a:prstGeom>
                </pic:spPr>
              </pic:pic>
            </a:graphicData>
          </a:graphic>
        </wp:anchor>
      </w:drawing>
    </w:r>
    <w:r w:rsidRPr="00DD6B71">
      <w:rPr>
        <w:noProof/>
        <w:lang w:eastAsia="en-GB"/>
      </w:rPr>
      <w:drawing>
        <wp:anchor distT="0" distB="0" distL="114300" distR="114300" simplePos="0" relativeHeight="251660288" behindDoc="0" locked="0" layoutInCell="1" allowOverlap="1" wp14:anchorId="28307A5B" wp14:editId="289B1CD4">
          <wp:simplePos x="0" y="0"/>
          <wp:positionH relativeFrom="column">
            <wp:posOffset>-904240</wp:posOffset>
          </wp:positionH>
          <wp:positionV relativeFrom="paragraph">
            <wp:posOffset>88900</wp:posOffset>
          </wp:positionV>
          <wp:extent cx="4004945" cy="7772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04945" cy="777240"/>
                  </a:xfrm>
                  <a:prstGeom prst="rect">
                    <a:avLst/>
                  </a:prstGeom>
                  <a:noFill/>
                  <a:ln>
                    <a:noFill/>
                  </a:ln>
                </pic:spPr>
              </pic:pic>
            </a:graphicData>
          </a:graphic>
        </wp:anchor>
      </w:drawing>
    </w:r>
    <w:r w:rsidRPr="00DD6B71">
      <w:rPr>
        <w:noProof/>
        <w:lang w:eastAsia="en-GB"/>
      </w:rPr>
      <mc:AlternateContent>
        <mc:Choice Requires="wps">
          <w:drawing>
            <wp:anchor distT="0" distB="0" distL="114300" distR="114300" simplePos="0" relativeHeight="251661312" behindDoc="0" locked="0" layoutInCell="1" allowOverlap="1" wp14:anchorId="4001E31B" wp14:editId="237264BE">
              <wp:simplePos x="0" y="0"/>
              <wp:positionH relativeFrom="column">
                <wp:posOffset>-678872</wp:posOffset>
              </wp:positionH>
              <wp:positionV relativeFrom="paragraph">
                <wp:posOffset>137738</wp:posOffset>
              </wp:positionV>
              <wp:extent cx="3154680" cy="654545"/>
              <wp:effectExtent l="0" t="0" r="0" b="0"/>
              <wp:wrapNone/>
              <wp:docPr id="9" name="Text Box 9"/>
              <wp:cNvGraphicFramePr/>
              <a:graphic xmlns:a="http://schemas.openxmlformats.org/drawingml/2006/main">
                <a:graphicData uri="http://schemas.microsoft.com/office/word/2010/wordprocessingShape">
                  <wps:wsp>
                    <wps:cNvSpPr txBox="1"/>
                    <wps:spPr>
                      <a:xfrm>
                        <a:off x="0" y="0"/>
                        <a:ext cx="3154680" cy="654545"/>
                      </a:xfrm>
                      <a:prstGeom prst="rect">
                        <a:avLst/>
                      </a:prstGeom>
                      <a:noFill/>
                      <a:ln w="6350">
                        <a:noFill/>
                      </a:ln>
                    </wps:spPr>
                    <wps:txbx>
                      <w:txbxContent>
                        <w:p w14:paraId="438688CA" w14:textId="49D53E4E" w:rsidR="00CB0CC7" w:rsidRPr="00685D7D" w:rsidRDefault="00CB0CC7" w:rsidP="00CB0CC7">
                          <w:pPr>
                            <w:jc w:val="center"/>
                            <w:rPr>
                              <w:b/>
                              <w:color w:val="FFFFFF" w:themeColor="background1"/>
                              <w:sz w:val="36"/>
                              <w:lang w:val="en-ZA"/>
                            </w:rPr>
                          </w:pPr>
                          <w:r>
                            <w:rPr>
                              <w:b/>
                              <w:color w:val="FFFFFF" w:themeColor="background1"/>
                              <w:sz w:val="36"/>
                              <w:lang w:val="en-ZA"/>
                            </w:rPr>
                            <w:t>SC/</w:t>
                          </w:r>
                          <w:r w:rsidR="004941E0">
                            <w:rPr>
                              <w:b/>
                              <w:color w:val="FFFFFF" w:themeColor="background1"/>
                              <w:sz w:val="36"/>
                              <w:lang w:val="en-ZA"/>
                            </w:rPr>
                            <w:t>E</w:t>
                          </w:r>
                          <w:r w:rsidR="00DA4B29">
                            <w:rPr>
                              <w:b/>
                              <w:color w:val="FFFFFF" w:themeColor="background1"/>
                              <w:sz w:val="36"/>
                              <w:lang w:val="en-ZA"/>
                            </w:rPr>
                            <w:t>O</w:t>
                          </w:r>
                          <w:r w:rsidR="004941E0">
                            <w:rPr>
                              <w:b/>
                              <w:color w:val="FFFFFF" w:themeColor="background1"/>
                              <w:sz w:val="36"/>
                              <w:lang w:val="en-ZA"/>
                            </w:rPr>
                            <w:t>I</w:t>
                          </w:r>
                          <w:r>
                            <w:rPr>
                              <w:b/>
                              <w:color w:val="FFFFFF" w:themeColor="background1"/>
                              <w:sz w:val="36"/>
                              <w:lang w:val="en-ZA"/>
                            </w:rPr>
                            <w:t>/NPWR</w:t>
                          </w:r>
                          <w:r w:rsidRPr="00291B21">
                            <w:rPr>
                              <w:b/>
                              <w:color w:val="FFFFFF" w:themeColor="background1"/>
                              <w:sz w:val="36"/>
                              <w:lang w:val="en-ZA"/>
                            </w:rPr>
                            <w:t>-</w:t>
                          </w:r>
                          <w:r w:rsidR="00DA4B29" w:rsidRPr="00DE1C03">
                            <w:rPr>
                              <w:b/>
                              <w:color w:val="FFFFFF" w:themeColor="background1"/>
                              <w:sz w:val="36"/>
                              <w:lang w:val="en-ZA"/>
                            </w:rPr>
                            <w:t>0</w:t>
                          </w:r>
                          <w:r w:rsidR="00C21314" w:rsidRPr="00DE1C03">
                            <w:rPr>
                              <w:b/>
                              <w:color w:val="FFFFFF" w:themeColor="background1"/>
                              <w:sz w:val="36"/>
                              <w:lang w:val="en-ZA"/>
                            </w:rPr>
                            <w:t>3</w:t>
                          </w:r>
                          <w:r w:rsidRPr="00DE1C03">
                            <w:rPr>
                              <w:b/>
                              <w:color w:val="FFFFFF" w:themeColor="background1"/>
                              <w:sz w:val="36"/>
                              <w:lang w:val="en-ZA"/>
                            </w:rPr>
                            <w:t>/</w:t>
                          </w:r>
                          <w:r w:rsidR="00DA4B29" w:rsidRPr="00DE1C03">
                            <w:rPr>
                              <w:b/>
                              <w:color w:val="FFFFFF" w:themeColor="background1"/>
                              <w:sz w:val="36"/>
                              <w:lang w:val="en-ZA"/>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01E31B" id="_x0000_t202" coordsize="21600,21600" o:spt="202" path="m,l,21600r21600,l21600,xe">
              <v:stroke joinstyle="miter"/>
              <v:path gradientshapeok="t" o:connecttype="rect"/>
            </v:shapetype>
            <v:shape id="Text Box 9" o:spid="_x0000_s1026" type="#_x0000_t202" style="position:absolute;left:0;text-align:left;margin-left:-53.45pt;margin-top:10.85pt;width:248.4pt;height:51.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" filled="f" stroked="f" strokeweight=".5pt">
              <v:textbox>
                <w:txbxContent>
                  <w:p w14:paraId="438688CA" w14:textId="49D53E4E" w:rsidR="00CB0CC7" w:rsidRPr="00685D7D" w:rsidRDefault="00CB0CC7" w:rsidP="00CB0CC7">
                    <w:pPr>
                      <w:jc w:val="center"/>
                      <w:rPr>
                        <w:b/>
                        <w:color w:val="FFFFFF" w:themeColor="background1"/>
                        <w:sz w:val="36"/>
                        <w:lang w:val="en-ZA"/>
                      </w:rPr>
                    </w:pPr>
                    <w:r>
                      <w:rPr>
                        <w:b/>
                        <w:color w:val="FFFFFF" w:themeColor="background1"/>
                        <w:sz w:val="36"/>
                        <w:lang w:val="en-ZA"/>
                      </w:rPr>
                      <w:t>SC/</w:t>
                    </w:r>
                    <w:r w:rsidR="004941E0">
                      <w:rPr>
                        <w:b/>
                        <w:color w:val="FFFFFF" w:themeColor="background1"/>
                        <w:sz w:val="36"/>
                        <w:lang w:val="en-ZA"/>
                      </w:rPr>
                      <w:t>E</w:t>
                    </w:r>
                    <w:r w:rsidR="00DA4B29">
                      <w:rPr>
                        <w:b/>
                        <w:color w:val="FFFFFF" w:themeColor="background1"/>
                        <w:sz w:val="36"/>
                        <w:lang w:val="en-ZA"/>
                      </w:rPr>
                      <w:t>O</w:t>
                    </w:r>
                    <w:r w:rsidR="004941E0">
                      <w:rPr>
                        <w:b/>
                        <w:color w:val="FFFFFF" w:themeColor="background1"/>
                        <w:sz w:val="36"/>
                        <w:lang w:val="en-ZA"/>
                      </w:rPr>
                      <w:t>I</w:t>
                    </w:r>
                    <w:r>
                      <w:rPr>
                        <w:b/>
                        <w:color w:val="FFFFFF" w:themeColor="background1"/>
                        <w:sz w:val="36"/>
                        <w:lang w:val="en-ZA"/>
                      </w:rPr>
                      <w:t>/NPWR</w:t>
                    </w:r>
                    <w:r w:rsidRPr="00291B21">
                      <w:rPr>
                        <w:b/>
                        <w:color w:val="FFFFFF" w:themeColor="background1"/>
                        <w:sz w:val="36"/>
                        <w:lang w:val="en-ZA"/>
                      </w:rPr>
                      <w:t>-</w:t>
                    </w:r>
                    <w:r w:rsidR="00DA4B29" w:rsidRPr="00DE1C03">
                      <w:rPr>
                        <w:b/>
                        <w:color w:val="FFFFFF" w:themeColor="background1"/>
                        <w:sz w:val="36"/>
                        <w:lang w:val="en-ZA"/>
                      </w:rPr>
                      <w:t>0</w:t>
                    </w:r>
                    <w:r w:rsidR="00C21314" w:rsidRPr="00DE1C03">
                      <w:rPr>
                        <w:b/>
                        <w:color w:val="FFFFFF" w:themeColor="background1"/>
                        <w:sz w:val="36"/>
                        <w:lang w:val="en-ZA"/>
                      </w:rPr>
                      <w:t>3</w:t>
                    </w:r>
                    <w:r w:rsidRPr="00DE1C03">
                      <w:rPr>
                        <w:b/>
                        <w:color w:val="FFFFFF" w:themeColor="background1"/>
                        <w:sz w:val="36"/>
                        <w:lang w:val="en-ZA"/>
                      </w:rPr>
                      <w:t>/</w:t>
                    </w:r>
                    <w:r w:rsidR="00DA4B29" w:rsidRPr="00DE1C03">
                      <w:rPr>
                        <w:b/>
                        <w:color w:val="FFFFFF" w:themeColor="background1"/>
                        <w:sz w:val="36"/>
                        <w:lang w:val="en-ZA"/>
                      </w:rPr>
                      <w:t>2024</w:t>
                    </w:r>
                  </w:p>
                </w:txbxContent>
              </v:textbox>
            </v:shape>
          </w:pict>
        </mc:Fallback>
      </mc:AlternateContent>
    </w:r>
  </w:p>
  <w:p w14:paraId="6B035AD1" w14:textId="64C40BEF" w:rsidR="00CB0CC7" w:rsidRDefault="00CB0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297B" w14:textId="0B763AD2" w:rsidR="00CB0CC7" w:rsidRPr="00CB0CC7" w:rsidRDefault="00CB0CC7" w:rsidP="00CB0CC7">
    <w:pPr>
      <w:pStyle w:val="Header"/>
      <w:pBdr>
        <w:bottom w:val="single" w:sz="6" w:space="1" w:color="auto"/>
      </w:pBdr>
      <w:tabs>
        <w:tab w:val="clear" w:pos="7560"/>
        <w:tab w:val="left" w:pos="8505"/>
        <w:tab w:val="right" w:pos="9000"/>
      </w:tabs>
      <w:ind w:right="73"/>
    </w:pPr>
    <w:r w:rsidRPr="00AD601C">
      <w:t>Namibia Renewable Energy Scale-Up Support Project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C1E1" w14:textId="51BB4FD2" w:rsidR="00610959" w:rsidRPr="00AD601C" w:rsidRDefault="00A6608A" w:rsidP="00C33AE2">
    <w:pPr>
      <w:pStyle w:val="Header"/>
      <w:pBdr>
        <w:bottom w:val="single" w:sz="6" w:space="1" w:color="auto"/>
      </w:pBdr>
      <w:tabs>
        <w:tab w:val="clear" w:pos="7560"/>
        <w:tab w:val="left" w:pos="8505"/>
        <w:tab w:val="right" w:pos="9000"/>
      </w:tabs>
      <w:ind w:right="73"/>
    </w:pPr>
    <w:r w:rsidRPr="00AD601C">
      <w:t>Namibia Renewable Energy Scale-Up Support Project</w:t>
    </w:r>
  </w:p>
  <w:p w14:paraId="5625AB48" w14:textId="77777777" w:rsidR="00610959" w:rsidRPr="00AD601C" w:rsidRDefault="00610959">
    <w:pPr>
      <w:spacing w:after="140" w:line="100" w:lineRule="exact"/>
      <w:rPr>
        <w:sz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9CA02" w14:textId="19F21AB6" w:rsidR="00A6608A" w:rsidRDefault="00A6608A" w:rsidP="00C33AE2">
    <w:pPr>
      <w:pStyle w:val="Header"/>
      <w:pBdr>
        <w:bottom w:val="single" w:sz="6" w:space="1" w:color="auto"/>
      </w:pBdr>
      <w:tabs>
        <w:tab w:val="clear" w:pos="7560"/>
        <w:tab w:val="left" w:pos="8505"/>
        <w:tab w:val="right" w:pos="9000"/>
      </w:tabs>
      <w:ind w:right="73"/>
    </w:pPr>
    <w:r w:rsidRPr="00AD601C">
      <w:t>Namibia Renewable Energy Scale-Up Support Project.</w:t>
    </w:r>
  </w:p>
  <w:p w14:paraId="4C77966D" w14:textId="51025B9C" w:rsidR="00A6608A" w:rsidRDefault="00A6608A" w:rsidP="00DE1C03">
    <w:pPr>
      <w:pStyle w:val="Header"/>
      <w:pBdr>
        <w:bottom w:val="single" w:sz="6" w:space="1" w:color="auto"/>
      </w:pBdr>
      <w:tabs>
        <w:tab w:val="clear" w:pos="7560"/>
        <w:tab w:val="clear" w:pos="8280"/>
        <w:tab w:val="clear" w:pos="9000"/>
        <w:tab w:val="left" w:pos="9498"/>
      </w:tabs>
      <w:ind w:right="73"/>
    </w:pPr>
    <w:r w:rsidRPr="00BD2E84">
      <w:rPr>
        <w:bCs/>
      </w:rPr>
      <w:t xml:space="preserve">Section </w:t>
    </w:r>
    <w:r>
      <w:rPr>
        <w:bCs/>
      </w:rPr>
      <w:t>1 – Letter of Invitation</w:t>
    </w: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14:paraId="22D2BC6D" w14:textId="77777777" w:rsidR="00A6608A" w:rsidRDefault="00A6608A" w:rsidP="00A6608A">
    <w:pPr>
      <w:spacing w:after="140" w:line="100" w:lineRule="exact"/>
      <w:rPr>
        <w:sz w:val="10"/>
      </w:rPr>
    </w:pPr>
  </w:p>
  <w:p w14:paraId="7CCECC8F" w14:textId="77777777" w:rsidR="00A6608A" w:rsidRPr="00AD601C" w:rsidRDefault="00A6608A">
    <w:pPr>
      <w:spacing w:after="140" w:line="100" w:lineRule="exact"/>
      <w:rPr>
        <w:sz w:val="1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F51F" w14:textId="77F76F69" w:rsidR="00AD601C" w:rsidRPr="00AD601C" w:rsidRDefault="00AD601C" w:rsidP="00AD601C">
    <w:pPr>
      <w:rPr>
        <w:sz w:val="22"/>
      </w:rPr>
    </w:pPr>
    <w:r w:rsidRPr="00AD601C">
      <w:t>Namibia Renewable Energy Scale-Up Support Project.</w:t>
    </w:r>
  </w:p>
  <w:p w14:paraId="366E758A" w14:textId="708FEFC7" w:rsidR="00447352" w:rsidRDefault="00447352" w:rsidP="00C33AE2">
    <w:pPr>
      <w:pStyle w:val="Header"/>
      <w:pBdr>
        <w:bottom w:val="single" w:sz="6" w:space="1" w:color="auto"/>
      </w:pBdr>
      <w:tabs>
        <w:tab w:val="clear" w:pos="7560"/>
        <w:tab w:val="left" w:pos="8505"/>
        <w:tab w:val="right" w:pos="9000"/>
      </w:tabs>
      <w:ind w:right="73"/>
    </w:pPr>
    <w:r w:rsidRPr="00BD2E84">
      <w:rPr>
        <w:bCs/>
      </w:rPr>
      <w:t xml:space="preserve">Section </w:t>
    </w:r>
    <w:r w:rsidR="008401D4">
      <w:rPr>
        <w:bCs/>
      </w:rPr>
      <w:t>2: Submission Forms</w:t>
    </w: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46A011AA" w14:textId="77777777" w:rsidR="00447352" w:rsidRDefault="00447352">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F87"/>
    <w:multiLevelType w:val="multilevel"/>
    <w:tmpl w:val="5B80A16E"/>
    <w:lvl w:ilvl="0">
      <w:start w:val="1"/>
      <w:numFmt w:val="decimal"/>
      <w:lvlText w:val="%1."/>
      <w:lvlJc w:val="left"/>
      <w:pPr>
        <w:ind w:left="720" w:hanging="360"/>
      </w:pPr>
    </w:lvl>
    <w:lvl w:ilvl="1">
      <w:start w:val="1"/>
      <w:numFmt w:val="decimal"/>
      <w:isLgl/>
      <w:lvlText w:val="%1.%2"/>
      <w:lvlJc w:val="left"/>
      <w:pPr>
        <w:ind w:left="744" w:hanging="384"/>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817088E"/>
    <w:multiLevelType w:val="hybridMultilevel"/>
    <w:tmpl w:val="C7EC5076"/>
    <w:lvl w:ilvl="0" w:tplc="ACD265DA">
      <w:start w:val="5"/>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0B2E04DF"/>
    <w:multiLevelType w:val="hybridMultilevel"/>
    <w:tmpl w:val="FED61AFE"/>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DE5315"/>
    <w:multiLevelType w:val="hybridMultilevel"/>
    <w:tmpl w:val="AD6EC9F6"/>
    <w:lvl w:ilvl="0" w:tplc="60701CE4">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0EA808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4206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747CB7"/>
    <w:multiLevelType w:val="multilevel"/>
    <w:tmpl w:val="7F08E380"/>
    <w:lvl w:ilvl="0">
      <w:start w:val="1"/>
      <w:numFmt w:val="lowerLetter"/>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3558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B20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9242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447C52"/>
    <w:multiLevelType w:val="multilevel"/>
    <w:tmpl w:val="149619C0"/>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pStyle w:val="NumListWS"/>
      <w:lvlText w:val="%4."/>
      <w:lvlJc w:val="left"/>
      <w:pPr>
        <w:ind w:left="864" w:hanging="864"/>
      </w:pPr>
      <w:rPr>
        <w:rFonts w:hint="default"/>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BE50FBE"/>
    <w:multiLevelType w:val="hybridMultilevel"/>
    <w:tmpl w:val="4F84E22C"/>
    <w:lvl w:ilvl="0" w:tplc="AF944ABA">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6959B8"/>
    <w:multiLevelType w:val="hybridMultilevel"/>
    <w:tmpl w:val="891A2D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9A7344"/>
    <w:multiLevelType w:val="hybridMultilevel"/>
    <w:tmpl w:val="27402A42"/>
    <w:lvl w:ilvl="0" w:tplc="7FDC960C">
      <w:start w:val="1"/>
      <w:numFmt w:val="decimal"/>
      <w:lvlText w:val="%1."/>
      <w:lvlJc w:val="left"/>
      <w:pPr>
        <w:ind w:left="720" w:hanging="360"/>
      </w:pPr>
      <w:rPr>
        <w:rFonts w:hint="default"/>
        <w:b w:val="0"/>
        <w:bCs w:val="0"/>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7067F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35025C"/>
    <w:multiLevelType w:val="hybridMultilevel"/>
    <w:tmpl w:val="3FD2DD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0F1B52"/>
    <w:multiLevelType w:val="hybridMultilevel"/>
    <w:tmpl w:val="B866B2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6C7F1B"/>
    <w:multiLevelType w:val="hybridMultilevel"/>
    <w:tmpl w:val="47224A26"/>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8" w15:restartNumberingAfterBreak="0">
    <w:nsid w:val="506212CB"/>
    <w:multiLevelType w:val="hybridMultilevel"/>
    <w:tmpl w:val="62DACCE8"/>
    <w:lvl w:ilvl="0" w:tplc="053AD7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244365"/>
    <w:multiLevelType w:val="hybridMultilevel"/>
    <w:tmpl w:val="0624F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5D157F"/>
    <w:multiLevelType w:val="hybridMultilevel"/>
    <w:tmpl w:val="E1BEDB22"/>
    <w:lvl w:ilvl="0" w:tplc="6BAC3196">
      <w:start w:val="1"/>
      <w:numFmt w:val="decimal"/>
      <w:lvlText w:val="%1."/>
      <w:lvlJc w:val="left"/>
      <w:pPr>
        <w:ind w:left="720" w:hanging="360"/>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03513F"/>
    <w:multiLevelType w:val="hybridMultilevel"/>
    <w:tmpl w:val="31B68CF2"/>
    <w:lvl w:ilvl="0" w:tplc="8C2CFA20">
      <w:start w:val="1"/>
      <w:numFmt w:val="decimal"/>
      <w:lvlText w:val="ANNEX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C3E76D1"/>
    <w:multiLevelType w:val="hybridMultilevel"/>
    <w:tmpl w:val="BD02A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856293"/>
    <w:multiLevelType w:val="hybridMultilevel"/>
    <w:tmpl w:val="8EF82FBE"/>
    <w:lvl w:ilvl="0" w:tplc="CC9068F4">
      <w:start w:val="1"/>
      <w:numFmt w:val="decimal"/>
      <w:lvlText w:val="5.%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DA2047"/>
    <w:multiLevelType w:val="hybridMultilevel"/>
    <w:tmpl w:val="369C4C92"/>
    <w:lvl w:ilvl="0" w:tplc="153E29F8">
      <w:start w:val="1"/>
      <w:numFmt w:val="lowerLetter"/>
      <w:lvlText w:val="%1)"/>
      <w:lvlJc w:val="left"/>
      <w:pPr>
        <w:ind w:left="1800" w:hanging="360"/>
      </w:pPr>
      <w:rPr>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69AB0345"/>
    <w:multiLevelType w:val="hybridMultilevel"/>
    <w:tmpl w:val="09DA56F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6BFE3BDF"/>
    <w:multiLevelType w:val="multilevel"/>
    <w:tmpl w:val="2E806FEC"/>
    <w:lvl w:ilvl="0">
      <w:start w:val="1"/>
      <w:numFmt w:val="decimal"/>
      <w:pStyle w:val="Head1"/>
      <w:lvlText w:val="%1"/>
      <w:lvlJc w:val="left"/>
      <w:pPr>
        <w:ind w:left="432" w:hanging="432"/>
      </w:pPr>
      <w:rPr>
        <w:rFonts w:hint="default"/>
      </w:rPr>
    </w:lvl>
    <w:lvl w:ilvl="1">
      <w:start w:val="1"/>
      <w:numFmt w:val="decimal"/>
      <w:pStyle w:val="Head2WS"/>
      <w:lvlText w:val="%2."/>
      <w:lvlJc w:val="left"/>
      <w:pPr>
        <w:ind w:left="360" w:hanging="360"/>
      </w:pPr>
      <w:rPr>
        <w:rFonts w:ascii="Arial" w:hAnsi="Arial" w:hint="default"/>
      </w:rPr>
    </w:lvl>
    <w:lvl w:ilvl="2">
      <w:start w:val="1"/>
      <w:numFmt w:val="lowerLetter"/>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71AD3AFB"/>
    <w:multiLevelType w:val="hybridMultilevel"/>
    <w:tmpl w:val="60865AA6"/>
    <w:lvl w:ilvl="0" w:tplc="77707D74">
      <w:start w:val="4"/>
      <w:numFmt w:val="bullet"/>
      <w:lvlText w:val="-"/>
      <w:lvlJc w:val="left"/>
      <w:pPr>
        <w:ind w:left="1152"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782A40A5"/>
    <w:multiLevelType w:val="hybridMultilevel"/>
    <w:tmpl w:val="663ED4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4465A7"/>
    <w:multiLevelType w:val="hybridMultilevel"/>
    <w:tmpl w:val="0AFA8E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0C703E"/>
    <w:multiLevelType w:val="hybridMultilevel"/>
    <w:tmpl w:val="5508A7E8"/>
    <w:lvl w:ilvl="0" w:tplc="FFFFFFFF">
      <w:start w:val="1"/>
      <w:numFmt w:val="low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7B943BBC"/>
    <w:multiLevelType w:val="hybridMultilevel"/>
    <w:tmpl w:val="5AD6300E"/>
    <w:lvl w:ilvl="0" w:tplc="87E4C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F62624"/>
    <w:multiLevelType w:val="multilevel"/>
    <w:tmpl w:val="073A9284"/>
    <w:styleLink w:val="fichtAuflistung"/>
    <w:lvl w:ilvl="0">
      <w:start w:val="1"/>
      <w:numFmt w:val="lowerLetter"/>
      <w:pStyle w:val="Auflistung"/>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EAB398D"/>
    <w:multiLevelType w:val="hybridMultilevel"/>
    <w:tmpl w:val="1F5A2BE0"/>
    <w:lvl w:ilvl="0" w:tplc="D45E93B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152200">
    <w:abstractNumId w:val="13"/>
  </w:num>
  <w:num w:numId="2" w16cid:durableId="985938740">
    <w:abstractNumId w:val="24"/>
  </w:num>
  <w:num w:numId="3" w16cid:durableId="1081755232">
    <w:abstractNumId w:val="4"/>
  </w:num>
  <w:num w:numId="4" w16cid:durableId="2012677035">
    <w:abstractNumId w:val="23"/>
  </w:num>
  <w:num w:numId="5" w16cid:durableId="950938958">
    <w:abstractNumId w:val="20"/>
  </w:num>
  <w:num w:numId="6" w16cid:durableId="554582722">
    <w:abstractNumId w:val="10"/>
  </w:num>
  <w:num w:numId="7" w16cid:durableId="1124079185">
    <w:abstractNumId w:val="22"/>
  </w:num>
  <w:num w:numId="8" w16cid:durableId="718365115">
    <w:abstractNumId w:val="17"/>
  </w:num>
  <w:num w:numId="9" w16cid:durableId="413740924">
    <w:abstractNumId w:val="26"/>
  </w:num>
  <w:num w:numId="10" w16cid:durableId="448352844">
    <w:abstractNumId w:val="32"/>
  </w:num>
  <w:num w:numId="11" w16cid:durableId="1463306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5351965">
    <w:abstractNumId w:val="25"/>
  </w:num>
  <w:num w:numId="13" w16cid:durableId="647395578">
    <w:abstractNumId w:val="21"/>
  </w:num>
  <w:num w:numId="14" w16cid:durableId="1909609571">
    <w:abstractNumId w:val="5"/>
  </w:num>
  <w:num w:numId="15" w16cid:durableId="890843871">
    <w:abstractNumId w:val="14"/>
  </w:num>
  <w:num w:numId="16" w16cid:durableId="166211631">
    <w:abstractNumId w:val="11"/>
  </w:num>
  <w:num w:numId="17" w16cid:durableId="743842705">
    <w:abstractNumId w:val="27"/>
  </w:num>
  <w:num w:numId="18" w16cid:durableId="797534404">
    <w:abstractNumId w:val="18"/>
  </w:num>
  <w:num w:numId="19" w16cid:durableId="1269770841">
    <w:abstractNumId w:val="31"/>
  </w:num>
  <w:num w:numId="20" w16cid:durableId="593823487">
    <w:abstractNumId w:val="33"/>
  </w:num>
  <w:num w:numId="21" w16cid:durableId="420613986">
    <w:abstractNumId w:val="19"/>
  </w:num>
  <w:num w:numId="22" w16cid:durableId="216016764">
    <w:abstractNumId w:val="2"/>
  </w:num>
  <w:num w:numId="23" w16cid:durableId="1188448086">
    <w:abstractNumId w:val="28"/>
  </w:num>
  <w:num w:numId="24" w16cid:durableId="2114669237">
    <w:abstractNumId w:val="15"/>
  </w:num>
  <w:num w:numId="25" w16cid:durableId="2107849159">
    <w:abstractNumId w:val="16"/>
  </w:num>
  <w:num w:numId="26" w16cid:durableId="1552838456">
    <w:abstractNumId w:val="29"/>
  </w:num>
  <w:num w:numId="27" w16cid:durableId="1994531015">
    <w:abstractNumId w:val="6"/>
  </w:num>
  <w:num w:numId="28" w16cid:durableId="706444827">
    <w:abstractNumId w:val="8"/>
  </w:num>
  <w:num w:numId="29" w16cid:durableId="1502501255">
    <w:abstractNumId w:val="30"/>
  </w:num>
  <w:num w:numId="30" w16cid:durableId="781607694">
    <w:abstractNumId w:val="1"/>
  </w:num>
  <w:num w:numId="31" w16cid:durableId="1027217953">
    <w:abstractNumId w:val="7"/>
  </w:num>
  <w:num w:numId="32" w16cid:durableId="749546042">
    <w:abstractNumId w:val="9"/>
  </w:num>
  <w:num w:numId="33" w16cid:durableId="256058544">
    <w:abstractNumId w:val="3"/>
  </w:num>
  <w:num w:numId="34" w16cid:durableId="16131728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16D76"/>
    <w:rsid w:val="0002712A"/>
    <w:rsid w:val="00046B22"/>
    <w:rsid w:val="00050221"/>
    <w:rsid w:val="000606FF"/>
    <w:rsid w:val="00063662"/>
    <w:rsid w:val="00067FB3"/>
    <w:rsid w:val="000804DE"/>
    <w:rsid w:val="00083ECE"/>
    <w:rsid w:val="00087226"/>
    <w:rsid w:val="00090013"/>
    <w:rsid w:val="00095C06"/>
    <w:rsid w:val="000A3CB6"/>
    <w:rsid w:val="000A4184"/>
    <w:rsid w:val="000B7379"/>
    <w:rsid w:val="000C4041"/>
    <w:rsid w:val="000D06E2"/>
    <w:rsid w:val="000E53E2"/>
    <w:rsid w:val="000F6C71"/>
    <w:rsid w:val="000F729F"/>
    <w:rsid w:val="00102FA3"/>
    <w:rsid w:val="001032A3"/>
    <w:rsid w:val="00104AFA"/>
    <w:rsid w:val="00110400"/>
    <w:rsid w:val="001179D0"/>
    <w:rsid w:val="00122DD5"/>
    <w:rsid w:val="0013419A"/>
    <w:rsid w:val="00140B51"/>
    <w:rsid w:val="00143C99"/>
    <w:rsid w:val="00160E53"/>
    <w:rsid w:val="0017252E"/>
    <w:rsid w:val="00174367"/>
    <w:rsid w:val="00176D72"/>
    <w:rsid w:val="00181C23"/>
    <w:rsid w:val="00182B92"/>
    <w:rsid w:val="0018507C"/>
    <w:rsid w:val="001B0549"/>
    <w:rsid w:val="001B0D84"/>
    <w:rsid w:val="001D1D90"/>
    <w:rsid w:val="001D548F"/>
    <w:rsid w:val="001D70EB"/>
    <w:rsid w:val="001E21FF"/>
    <w:rsid w:val="001E3F29"/>
    <w:rsid w:val="001E7D3F"/>
    <w:rsid w:val="001F6C63"/>
    <w:rsid w:val="00222234"/>
    <w:rsid w:val="00234DDD"/>
    <w:rsid w:val="00245B65"/>
    <w:rsid w:val="00245BDC"/>
    <w:rsid w:val="00250A79"/>
    <w:rsid w:val="002653EB"/>
    <w:rsid w:val="002727A9"/>
    <w:rsid w:val="00274974"/>
    <w:rsid w:val="00277429"/>
    <w:rsid w:val="0028676A"/>
    <w:rsid w:val="00291B21"/>
    <w:rsid w:val="00292FC6"/>
    <w:rsid w:val="002A36CA"/>
    <w:rsid w:val="002E0619"/>
    <w:rsid w:val="002E2492"/>
    <w:rsid w:val="00306374"/>
    <w:rsid w:val="0031150C"/>
    <w:rsid w:val="0034248F"/>
    <w:rsid w:val="00345080"/>
    <w:rsid w:val="00357959"/>
    <w:rsid w:val="0036125A"/>
    <w:rsid w:val="00361358"/>
    <w:rsid w:val="0036205E"/>
    <w:rsid w:val="00365E67"/>
    <w:rsid w:val="0037452F"/>
    <w:rsid w:val="00392DE6"/>
    <w:rsid w:val="00394465"/>
    <w:rsid w:val="003B207F"/>
    <w:rsid w:val="003C50A3"/>
    <w:rsid w:val="003D1B4B"/>
    <w:rsid w:val="003E154A"/>
    <w:rsid w:val="0040709F"/>
    <w:rsid w:val="004105F6"/>
    <w:rsid w:val="00410CCE"/>
    <w:rsid w:val="004277D9"/>
    <w:rsid w:val="0043658A"/>
    <w:rsid w:val="004459F4"/>
    <w:rsid w:val="00447352"/>
    <w:rsid w:val="0047094B"/>
    <w:rsid w:val="00482A89"/>
    <w:rsid w:val="0048586A"/>
    <w:rsid w:val="00487B6B"/>
    <w:rsid w:val="004941E0"/>
    <w:rsid w:val="004970FE"/>
    <w:rsid w:val="004C15F2"/>
    <w:rsid w:val="004C21E7"/>
    <w:rsid w:val="004E721D"/>
    <w:rsid w:val="00502B35"/>
    <w:rsid w:val="00503EDD"/>
    <w:rsid w:val="0051384A"/>
    <w:rsid w:val="005329BA"/>
    <w:rsid w:val="0053560C"/>
    <w:rsid w:val="00543319"/>
    <w:rsid w:val="00565B5E"/>
    <w:rsid w:val="00572C4C"/>
    <w:rsid w:val="00584EE4"/>
    <w:rsid w:val="00593053"/>
    <w:rsid w:val="005C6779"/>
    <w:rsid w:val="005D1154"/>
    <w:rsid w:val="005D1C1C"/>
    <w:rsid w:val="005D363A"/>
    <w:rsid w:val="005D5871"/>
    <w:rsid w:val="005F0A0A"/>
    <w:rsid w:val="005F1ECA"/>
    <w:rsid w:val="005F37EB"/>
    <w:rsid w:val="00610959"/>
    <w:rsid w:val="006231A6"/>
    <w:rsid w:val="0063037D"/>
    <w:rsid w:val="00631C1B"/>
    <w:rsid w:val="006423B6"/>
    <w:rsid w:val="00657E4D"/>
    <w:rsid w:val="00662649"/>
    <w:rsid w:val="00665449"/>
    <w:rsid w:val="00670DDD"/>
    <w:rsid w:val="006A5A06"/>
    <w:rsid w:val="006A77BE"/>
    <w:rsid w:val="006C20A1"/>
    <w:rsid w:val="006C5D92"/>
    <w:rsid w:val="006D6898"/>
    <w:rsid w:val="006E3109"/>
    <w:rsid w:val="006F3706"/>
    <w:rsid w:val="00723EEE"/>
    <w:rsid w:val="007265F8"/>
    <w:rsid w:val="00731C2F"/>
    <w:rsid w:val="0078331A"/>
    <w:rsid w:val="007839B3"/>
    <w:rsid w:val="00786A6C"/>
    <w:rsid w:val="00795440"/>
    <w:rsid w:val="007C10B2"/>
    <w:rsid w:val="007C4DD6"/>
    <w:rsid w:val="007C544F"/>
    <w:rsid w:val="007D59F6"/>
    <w:rsid w:val="007F542A"/>
    <w:rsid w:val="0080119B"/>
    <w:rsid w:val="008064B5"/>
    <w:rsid w:val="008071DD"/>
    <w:rsid w:val="008303C9"/>
    <w:rsid w:val="008401D4"/>
    <w:rsid w:val="00853B9B"/>
    <w:rsid w:val="008617F4"/>
    <w:rsid w:val="00881BCF"/>
    <w:rsid w:val="0088205A"/>
    <w:rsid w:val="008929AC"/>
    <w:rsid w:val="00897120"/>
    <w:rsid w:val="008A4AA7"/>
    <w:rsid w:val="008D6EEE"/>
    <w:rsid w:val="00915FB5"/>
    <w:rsid w:val="00915FE0"/>
    <w:rsid w:val="00916E24"/>
    <w:rsid w:val="00923A96"/>
    <w:rsid w:val="00925A83"/>
    <w:rsid w:val="0092680C"/>
    <w:rsid w:val="00930D65"/>
    <w:rsid w:val="009378A5"/>
    <w:rsid w:val="009444CC"/>
    <w:rsid w:val="00950EEE"/>
    <w:rsid w:val="00954082"/>
    <w:rsid w:val="00971BDB"/>
    <w:rsid w:val="00971FEA"/>
    <w:rsid w:val="009830E4"/>
    <w:rsid w:val="009861F3"/>
    <w:rsid w:val="009B6A10"/>
    <w:rsid w:val="009C4798"/>
    <w:rsid w:val="009D764D"/>
    <w:rsid w:val="00A042EE"/>
    <w:rsid w:val="00A05A45"/>
    <w:rsid w:val="00A218B6"/>
    <w:rsid w:val="00A222BA"/>
    <w:rsid w:val="00A258DA"/>
    <w:rsid w:val="00A3264B"/>
    <w:rsid w:val="00A37F02"/>
    <w:rsid w:val="00A526EA"/>
    <w:rsid w:val="00A52DF4"/>
    <w:rsid w:val="00A65C7C"/>
    <w:rsid w:val="00A6608A"/>
    <w:rsid w:val="00A70CCC"/>
    <w:rsid w:val="00A7418D"/>
    <w:rsid w:val="00A812CA"/>
    <w:rsid w:val="00AA06E6"/>
    <w:rsid w:val="00AA59F9"/>
    <w:rsid w:val="00AA5F15"/>
    <w:rsid w:val="00AA6DF5"/>
    <w:rsid w:val="00AC3263"/>
    <w:rsid w:val="00AC7BC9"/>
    <w:rsid w:val="00AD601C"/>
    <w:rsid w:val="00B10857"/>
    <w:rsid w:val="00B14F1A"/>
    <w:rsid w:val="00B171ED"/>
    <w:rsid w:val="00B278AC"/>
    <w:rsid w:val="00B3630A"/>
    <w:rsid w:val="00B477F9"/>
    <w:rsid w:val="00B510E1"/>
    <w:rsid w:val="00B71DFB"/>
    <w:rsid w:val="00B83CA2"/>
    <w:rsid w:val="00B909DF"/>
    <w:rsid w:val="00BA2B35"/>
    <w:rsid w:val="00BA4299"/>
    <w:rsid w:val="00BB0E4A"/>
    <w:rsid w:val="00BB26E5"/>
    <w:rsid w:val="00BC1BB9"/>
    <w:rsid w:val="00BC26F4"/>
    <w:rsid w:val="00BC5459"/>
    <w:rsid w:val="00BD5875"/>
    <w:rsid w:val="00BD6CBC"/>
    <w:rsid w:val="00BD7AEE"/>
    <w:rsid w:val="00BF245B"/>
    <w:rsid w:val="00BF42B0"/>
    <w:rsid w:val="00BF58AD"/>
    <w:rsid w:val="00C004B6"/>
    <w:rsid w:val="00C04312"/>
    <w:rsid w:val="00C04985"/>
    <w:rsid w:val="00C1782A"/>
    <w:rsid w:val="00C21314"/>
    <w:rsid w:val="00C33A75"/>
    <w:rsid w:val="00C33AE2"/>
    <w:rsid w:val="00C34164"/>
    <w:rsid w:val="00C34201"/>
    <w:rsid w:val="00C37036"/>
    <w:rsid w:val="00C46E28"/>
    <w:rsid w:val="00C64DFC"/>
    <w:rsid w:val="00C7526B"/>
    <w:rsid w:val="00C97DFA"/>
    <w:rsid w:val="00CB0CC7"/>
    <w:rsid w:val="00CB2EC1"/>
    <w:rsid w:val="00CB6791"/>
    <w:rsid w:val="00CC09DA"/>
    <w:rsid w:val="00CC529D"/>
    <w:rsid w:val="00CD3BD5"/>
    <w:rsid w:val="00CE261A"/>
    <w:rsid w:val="00CF5749"/>
    <w:rsid w:val="00CF7942"/>
    <w:rsid w:val="00D03A84"/>
    <w:rsid w:val="00D144DA"/>
    <w:rsid w:val="00D35A53"/>
    <w:rsid w:val="00D37CE1"/>
    <w:rsid w:val="00D45E76"/>
    <w:rsid w:val="00D550CA"/>
    <w:rsid w:val="00D7687C"/>
    <w:rsid w:val="00D83AE9"/>
    <w:rsid w:val="00D83EA8"/>
    <w:rsid w:val="00D96341"/>
    <w:rsid w:val="00DA03FB"/>
    <w:rsid w:val="00DA15DD"/>
    <w:rsid w:val="00DA47E4"/>
    <w:rsid w:val="00DA4861"/>
    <w:rsid w:val="00DA4B29"/>
    <w:rsid w:val="00DB5C44"/>
    <w:rsid w:val="00DE1C03"/>
    <w:rsid w:val="00E025C0"/>
    <w:rsid w:val="00E03290"/>
    <w:rsid w:val="00E07E32"/>
    <w:rsid w:val="00E1461C"/>
    <w:rsid w:val="00E207E7"/>
    <w:rsid w:val="00E21FA4"/>
    <w:rsid w:val="00E2267E"/>
    <w:rsid w:val="00E54F9F"/>
    <w:rsid w:val="00E56FA8"/>
    <w:rsid w:val="00E60CCD"/>
    <w:rsid w:val="00E66277"/>
    <w:rsid w:val="00E75D53"/>
    <w:rsid w:val="00E85D67"/>
    <w:rsid w:val="00E87751"/>
    <w:rsid w:val="00EA3953"/>
    <w:rsid w:val="00EA79E1"/>
    <w:rsid w:val="00EB51EB"/>
    <w:rsid w:val="00EB5460"/>
    <w:rsid w:val="00EC50B8"/>
    <w:rsid w:val="00EC6608"/>
    <w:rsid w:val="00ED2B79"/>
    <w:rsid w:val="00EF2769"/>
    <w:rsid w:val="00F05CE3"/>
    <w:rsid w:val="00F066C0"/>
    <w:rsid w:val="00F17486"/>
    <w:rsid w:val="00F21B87"/>
    <w:rsid w:val="00F32A38"/>
    <w:rsid w:val="00F64404"/>
    <w:rsid w:val="00F81E83"/>
    <w:rsid w:val="00F82BD9"/>
    <w:rsid w:val="00F82DC5"/>
    <w:rsid w:val="00FA6B02"/>
    <w:rsid w:val="00FC0B54"/>
    <w:rsid w:val="00FC2E02"/>
    <w:rsid w:val="00FC5134"/>
    <w:rsid w:val="00FD5DC0"/>
    <w:rsid w:val="00FF4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F5694"/>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5E"/>
    <w:pPr>
      <w:jc w:val="both"/>
    </w:pPr>
    <w:rPr>
      <w:sz w:val="24"/>
    </w:rPr>
  </w:style>
  <w:style w:type="paragraph" w:styleId="Heading1">
    <w:name w:val="heading 1"/>
    <w:basedOn w:val="Normal"/>
    <w:next w:val="Normal"/>
    <w:qFormat/>
    <w:rsid w:val="008A4AA7"/>
    <w:pPr>
      <w:keepNext/>
      <w:keepLines/>
      <w:tabs>
        <w:tab w:val="left" w:pos="-720"/>
      </w:tabs>
      <w:suppressAutoHyphens/>
      <w:jc w:val="center"/>
      <w:outlineLvl w:val="0"/>
    </w:pPr>
    <w:rPr>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sz w:val="20"/>
    </w:rPr>
  </w:style>
  <w:style w:type="paragraph" w:styleId="Header">
    <w:name w:val="header"/>
    <w:basedOn w:val="Normal"/>
    <w:link w:val="HeaderChar"/>
    <w:uiPriority w:val="99"/>
    <w:rsid w:val="008A4AA7"/>
    <w:pPr>
      <w:tabs>
        <w:tab w:val="left" w:pos="360"/>
        <w:tab w:val="left" w:pos="7560"/>
        <w:tab w:val="left" w:pos="8280"/>
        <w:tab w:val="left" w:pos="9000"/>
      </w:tabs>
      <w:suppressAutoHyphens/>
    </w:pPr>
  </w:style>
  <w:style w:type="paragraph" w:styleId="NormalIndent">
    <w:name w:val="Normal Indent"/>
    <w:basedOn w:val="Normal"/>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uiPriority w:val="39"/>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uiPriority w:val="39"/>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aliases w:val="FWT B,~Caption,Caption Figure,Caption: FIGURES,AGT ESIA,Figure Headings,Caption Char Char Char Char,Caption Char Char Char,Table Caption,Caption figure,headings,CPR Caption,Caption Char1,Caption Char Char,Caption Char2 Char Char,Map,HBP,HB"/>
    <w:basedOn w:val="Normal"/>
    <w:next w:val="Normal"/>
    <w:link w:val="CaptionChar"/>
    <w:uiPriority w:val="99"/>
    <w:qFormat/>
    <w:rsid w:val="000D06E2"/>
    <w:rPr>
      <w:i/>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rPr>
  </w:style>
  <w:style w:type="character" w:styleId="Hyperlink">
    <w:name w:val="Hyperlink"/>
    <w:basedOn w:val="DefaultParagraphFont"/>
    <w:uiPriority w:val="99"/>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unhideWhenUsed/>
    <w:rsid w:val="00E07E32"/>
    <w:rPr>
      <w:sz w:val="20"/>
    </w:rPr>
  </w:style>
  <w:style w:type="character" w:customStyle="1" w:styleId="CommentTextChar">
    <w:name w:val="Comment Text Char"/>
    <w:basedOn w:val="DefaultParagraphFont"/>
    <w:link w:val="CommentText"/>
    <w:uiPriority w:val="99"/>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Title">
    <w:name w:val="Title"/>
    <w:basedOn w:val="Normal"/>
    <w:link w:val="TitleChar"/>
    <w:qFormat/>
    <w:rsid w:val="00C33AE2"/>
    <w:pPr>
      <w:tabs>
        <w:tab w:val="right" w:leader="dot" w:pos="8640"/>
      </w:tabs>
      <w:jc w:val="center"/>
    </w:pPr>
    <w:rPr>
      <w:b/>
      <w:sz w:val="36"/>
      <w:lang w:val="x-none" w:eastAsia="x-none"/>
    </w:rPr>
  </w:style>
  <w:style w:type="character" w:customStyle="1" w:styleId="TitleChar">
    <w:name w:val="Title Char"/>
    <w:basedOn w:val="DefaultParagraphFont"/>
    <w:link w:val="Title"/>
    <w:rsid w:val="00C33AE2"/>
    <w:rPr>
      <w:b/>
      <w:sz w:val="36"/>
      <w:lang w:val="x-none" w:eastAsia="x-none"/>
    </w:rPr>
  </w:style>
  <w:style w:type="character" w:styleId="UnresolvedMention">
    <w:name w:val="Unresolved Mention"/>
    <w:basedOn w:val="DefaultParagraphFont"/>
    <w:uiPriority w:val="99"/>
    <w:semiHidden/>
    <w:unhideWhenUsed/>
    <w:rsid w:val="00C33AE2"/>
    <w:rPr>
      <w:color w:val="605E5C"/>
      <w:shd w:val="clear" w:color="auto" w:fill="E1DFDD"/>
    </w:rPr>
  </w:style>
  <w:style w:type="character" w:styleId="PageNumber">
    <w:name w:val="page number"/>
    <w:basedOn w:val="DefaultParagraphFont"/>
    <w:rsid w:val="00C33AE2"/>
  </w:style>
  <w:style w:type="character" w:customStyle="1" w:styleId="HeaderChar">
    <w:name w:val="Header Char"/>
    <w:basedOn w:val="DefaultParagraphFont"/>
    <w:link w:val="Header"/>
    <w:uiPriority w:val="99"/>
    <w:rsid w:val="00C33AE2"/>
    <w:rPr>
      <w:rFonts w:ascii="CG Times" w:hAnsi="CG Times"/>
      <w:sz w:val="22"/>
    </w:rPr>
  </w:style>
  <w:style w:type="paragraph" w:styleId="BodyTextIndent">
    <w:name w:val="Body Text Indent"/>
    <w:basedOn w:val="Normal"/>
    <w:link w:val="BodyTextIndentChar"/>
    <w:uiPriority w:val="99"/>
    <w:semiHidden/>
    <w:unhideWhenUsed/>
    <w:rsid w:val="00610959"/>
    <w:pPr>
      <w:spacing w:after="120"/>
      <w:ind w:left="283"/>
    </w:pPr>
  </w:style>
  <w:style w:type="character" w:customStyle="1" w:styleId="BodyTextIndentChar">
    <w:name w:val="Body Text Indent Char"/>
    <w:basedOn w:val="DefaultParagraphFont"/>
    <w:link w:val="BodyTextIndent"/>
    <w:uiPriority w:val="99"/>
    <w:semiHidden/>
    <w:rsid w:val="00610959"/>
    <w:rPr>
      <w:rFonts w:ascii="CG Times" w:hAnsi="CG Times"/>
      <w:sz w:val="22"/>
    </w:rPr>
  </w:style>
  <w:style w:type="paragraph" w:styleId="List">
    <w:name w:val="List"/>
    <w:basedOn w:val="Normal"/>
    <w:rsid w:val="00610959"/>
    <w:pPr>
      <w:ind w:left="283" w:hanging="283"/>
    </w:pPr>
    <w:rPr>
      <w:szCs w:val="24"/>
    </w:rPr>
  </w:style>
  <w:style w:type="paragraph" w:styleId="Salutation">
    <w:name w:val="Salutation"/>
    <w:basedOn w:val="Normal"/>
    <w:next w:val="Normal"/>
    <w:link w:val="SalutationChar"/>
    <w:rsid w:val="00610959"/>
    <w:rPr>
      <w:szCs w:val="24"/>
      <w:lang w:val="x-none" w:eastAsia="x-none"/>
    </w:rPr>
  </w:style>
  <w:style w:type="character" w:customStyle="1" w:styleId="SalutationChar">
    <w:name w:val="Salutation Char"/>
    <w:basedOn w:val="DefaultParagraphFont"/>
    <w:link w:val="Salutation"/>
    <w:rsid w:val="00610959"/>
    <w:rPr>
      <w:sz w:val="24"/>
      <w:szCs w:val="24"/>
      <w:lang w:val="x-none" w:eastAsia="x-none"/>
    </w:rPr>
  </w:style>
  <w:style w:type="paragraph" w:styleId="ListContinue">
    <w:name w:val="List Continue"/>
    <w:basedOn w:val="Normal"/>
    <w:rsid w:val="00610959"/>
    <w:pPr>
      <w:spacing w:after="120"/>
      <w:ind w:left="283"/>
    </w:pPr>
    <w:rPr>
      <w:szCs w:val="24"/>
    </w:rPr>
  </w:style>
  <w:style w:type="paragraph" w:styleId="ListParagraph">
    <w:name w:val="List Paragraph"/>
    <w:aliases w:val="LithonList,Table/Figure Heading,numbers normal cal,List Paragraph1,Bullet List Paragraph,Use Case List Paragraph,Ref,List Paragraph11,List Paragraph111,FooterText,numbered,Paragraphe de liste,Normal Sentence,b1,Figure_name,lp1,Normal 2"/>
    <w:basedOn w:val="Normal"/>
    <w:link w:val="ListParagraphChar"/>
    <w:uiPriority w:val="34"/>
    <w:qFormat/>
    <w:rsid w:val="00610959"/>
    <w:pPr>
      <w:suppressAutoHyphens/>
      <w:overflowPunct w:val="0"/>
      <w:autoSpaceDE w:val="0"/>
      <w:autoSpaceDN w:val="0"/>
      <w:adjustRightInd w:val="0"/>
      <w:ind w:left="720"/>
      <w:contextualSpacing/>
      <w:textAlignment w:val="baseline"/>
    </w:pPr>
  </w:style>
  <w:style w:type="character" w:customStyle="1" w:styleId="ListParagraphChar">
    <w:name w:val="List Paragraph Char"/>
    <w:aliases w:val="LithonList Char,Table/Figure Heading Char,numbers normal cal Char,List Paragraph1 Char,Bullet List Paragraph Char,Use Case List Paragraph Char,Ref Char,List Paragraph11 Char,List Paragraph111 Char,FooterText Char,numbered Char"/>
    <w:link w:val="ListParagraph"/>
    <w:uiPriority w:val="34"/>
    <w:rsid w:val="00610959"/>
    <w:rPr>
      <w:sz w:val="24"/>
    </w:rPr>
  </w:style>
  <w:style w:type="table" w:styleId="TableGrid">
    <w:name w:val="Table Grid"/>
    <w:basedOn w:val="TableNormal"/>
    <w:uiPriority w:val="59"/>
    <w:rsid w:val="00185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WS">
    <w:name w:val="Num List_WS"/>
    <w:basedOn w:val="Normal"/>
    <w:link w:val="NumListWSChar"/>
    <w:qFormat/>
    <w:rsid w:val="00B477F9"/>
    <w:pPr>
      <w:numPr>
        <w:ilvl w:val="3"/>
        <w:numId w:val="6"/>
      </w:numPr>
      <w:spacing w:before="40" w:after="120"/>
      <w:outlineLvl w:val="2"/>
    </w:pPr>
    <w:rPr>
      <w:rFonts w:ascii="Arial" w:eastAsiaTheme="majorEastAsia" w:hAnsi="Arial" w:cs="Arial"/>
      <w:szCs w:val="24"/>
      <w:lang w:val="en-ZA"/>
    </w:rPr>
  </w:style>
  <w:style w:type="character" w:customStyle="1" w:styleId="NumListWSChar">
    <w:name w:val="Num List_WS Char"/>
    <w:basedOn w:val="DefaultParagraphFont"/>
    <w:link w:val="NumListWS"/>
    <w:rsid w:val="00B477F9"/>
    <w:rPr>
      <w:rFonts w:ascii="Arial" w:eastAsiaTheme="majorEastAsia" w:hAnsi="Arial" w:cs="Arial"/>
      <w:sz w:val="22"/>
      <w:szCs w:val="24"/>
      <w:lang w:val="en-ZA"/>
    </w:rPr>
  </w:style>
  <w:style w:type="paragraph" w:customStyle="1" w:styleId="Tabletext">
    <w:name w:val="Table text"/>
    <w:basedOn w:val="Normal"/>
    <w:link w:val="TabletextChar"/>
    <w:qFormat/>
    <w:rsid w:val="00B477F9"/>
    <w:pPr>
      <w:spacing w:before="60" w:after="100" w:afterAutospacing="1"/>
    </w:pPr>
    <w:rPr>
      <w:rFonts w:ascii="Arial" w:hAnsi="Arial"/>
      <w:sz w:val="20"/>
      <w:szCs w:val="24"/>
      <w:lang w:val="en-ZA"/>
    </w:rPr>
  </w:style>
  <w:style w:type="character" w:customStyle="1" w:styleId="TabletextChar">
    <w:name w:val="Table text Char"/>
    <w:basedOn w:val="DefaultParagraphFont"/>
    <w:link w:val="Tabletext"/>
    <w:rsid w:val="00B477F9"/>
    <w:rPr>
      <w:rFonts w:ascii="Arial" w:hAnsi="Arial"/>
      <w:szCs w:val="24"/>
      <w:lang w:val="en-ZA"/>
    </w:rPr>
  </w:style>
  <w:style w:type="character" w:customStyle="1" w:styleId="CaptionChar">
    <w:name w:val="Caption Char"/>
    <w:aliases w:val="FWT B Char,~Caption Char,Caption Figure Char,Caption: FIGURES Char,AGT ESIA Char,Figure Headings Char,Caption Char Char Char Char Char,Caption Char Char Char Char1,Table Caption Char,Caption figure Char,headings Char,CPR Caption Char"/>
    <w:link w:val="Caption"/>
    <w:uiPriority w:val="99"/>
    <w:rsid w:val="000D06E2"/>
    <w:rPr>
      <w:i/>
      <w:sz w:val="24"/>
    </w:rPr>
  </w:style>
  <w:style w:type="paragraph" w:customStyle="1" w:styleId="Forms">
    <w:name w:val="Forms"/>
    <w:basedOn w:val="Normal"/>
    <w:next w:val="Normal"/>
    <w:rsid w:val="00447352"/>
    <w:pPr>
      <w:keepNext/>
      <w:keepLines/>
      <w:spacing w:before="360" w:after="240"/>
      <w:ind w:left="432" w:hanging="432"/>
      <w:outlineLvl w:val="0"/>
    </w:pPr>
    <w:rPr>
      <w:rFonts w:ascii="Arial" w:hAnsi="Arial"/>
      <w:b/>
      <w:color w:val="007853"/>
      <w:lang w:eastAsia="x-none"/>
    </w:rPr>
  </w:style>
  <w:style w:type="paragraph" w:customStyle="1" w:styleId="NormalWS">
    <w:name w:val="Normal_WS"/>
    <w:basedOn w:val="Normal"/>
    <w:link w:val="NormalWSChar"/>
    <w:qFormat/>
    <w:rsid w:val="00447352"/>
    <w:pPr>
      <w:spacing w:before="240" w:after="240"/>
    </w:pPr>
    <w:rPr>
      <w:rFonts w:ascii="Arial" w:hAnsi="Arial"/>
      <w:szCs w:val="24"/>
      <w:lang w:val="en-ZA"/>
    </w:rPr>
  </w:style>
  <w:style w:type="character" w:customStyle="1" w:styleId="NormalWSChar">
    <w:name w:val="Normal_WS Char"/>
    <w:basedOn w:val="DefaultParagraphFont"/>
    <w:link w:val="NormalWS"/>
    <w:rsid w:val="00447352"/>
    <w:rPr>
      <w:rFonts w:ascii="Arial" w:hAnsi="Arial"/>
      <w:sz w:val="22"/>
      <w:szCs w:val="24"/>
      <w:lang w:val="en-ZA"/>
    </w:rPr>
  </w:style>
  <w:style w:type="paragraph" w:customStyle="1" w:styleId="Head1">
    <w:name w:val="Head 1"/>
    <w:basedOn w:val="Heading1"/>
    <w:link w:val="Head1Char"/>
    <w:qFormat/>
    <w:rsid w:val="00046B22"/>
    <w:pPr>
      <w:numPr>
        <w:numId w:val="9"/>
      </w:numPr>
      <w:tabs>
        <w:tab w:val="clear" w:pos="-720"/>
      </w:tabs>
      <w:suppressAutoHyphens w:val="0"/>
      <w:spacing w:before="360" w:after="240"/>
      <w:jc w:val="left"/>
    </w:pPr>
    <w:rPr>
      <w:rFonts w:ascii="Arial" w:hAnsi="Arial"/>
      <w:smallCaps w:val="0"/>
      <w:color w:val="007853"/>
      <w:lang w:eastAsia="x-none"/>
    </w:rPr>
  </w:style>
  <w:style w:type="character" w:customStyle="1" w:styleId="Head1Char">
    <w:name w:val="Head 1 Char"/>
    <w:basedOn w:val="DefaultParagraphFont"/>
    <w:link w:val="Head1"/>
    <w:rsid w:val="00046B22"/>
    <w:rPr>
      <w:rFonts w:ascii="Arial" w:hAnsi="Arial"/>
      <w:b/>
      <w:color w:val="007853"/>
      <w:sz w:val="32"/>
      <w:lang w:eastAsia="x-none"/>
    </w:rPr>
  </w:style>
  <w:style w:type="paragraph" w:customStyle="1" w:styleId="Head2WS">
    <w:name w:val="Head 2_WS"/>
    <w:basedOn w:val="Heading2"/>
    <w:qFormat/>
    <w:rsid w:val="00046B22"/>
    <w:pPr>
      <w:numPr>
        <w:ilvl w:val="1"/>
        <w:numId w:val="9"/>
      </w:numPr>
      <w:tabs>
        <w:tab w:val="clear" w:pos="-720"/>
      </w:tabs>
      <w:suppressAutoHyphens w:val="0"/>
      <w:spacing w:before="360" w:after="240"/>
      <w:jc w:val="left"/>
    </w:pPr>
    <w:rPr>
      <w:rFonts w:ascii="Arial" w:eastAsiaTheme="majorEastAsia" w:hAnsi="Arial" w:cstheme="majorBidi"/>
      <w:smallCaps w:val="0"/>
      <w:color w:val="007853"/>
      <w:szCs w:val="26"/>
    </w:rPr>
  </w:style>
  <w:style w:type="character" w:customStyle="1" w:styleId="Instruction">
    <w:name w:val="Instruction"/>
    <w:rsid w:val="00046B22"/>
    <w:rPr>
      <w:color w:val="FF0000"/>
    </w:rPr>
  </w:style>
  <w:style w:type="paragraph" w:styleId="TOCHeading">
    <w:name w:val="TOC Heading"/>
    <w:basedOn w:val="Heading1"/>
    <w:next w:val="Normal"/>
    <w:uiPriority w:val="39"/>
    <w:unhideWhenUsed/>
    <w:qFormat/>
    <w:rsid w:val="004277D9"/>
    <w:pPr>
      <w:tabs>
        <w:tab w:val="clear" w:pos="-720"/>
      </w:tabs>
      <w:suppressAutoHyphens w:val="0"/>
      <w:spacing w:before="240"/>
      <w:jc w:val="both"/>
      <w:outlineLvl w:val="9"/>
    </w:pPr>
    <w:rPr>
      <w:rFonts w:asciiTheme="majorHAnsi" w:eastAsiaTheme="majorEastAsia" w:hAnsiTheme="majorHAnsi" w:cstheme="majorBidi"/>
      <w:b w:val="0"/>
      <w:smallCaps w:val="0"/>
      <w:color w:val="365F91" w:themeColor="accent1" w:themeShade="BF"/>
      <w:szCs w:val="32"/>
    </w:rPr>
  </w:style>
  <w:style w:type="paragraph" w:customStyle="1" w:styleId="Auflistung">
    <w:name w:val="Auflistung"/>
    <w:basedOn w:val="Normal"/>
    <w:uiPriority w:val="4"/>
    <w:qFormat/>
    <w:rsid w:val="004277D9"/>
    <w:pPr>
      <w:numPr>
        <w:numId w:val="10"/>
      </w:numPr>
      <w:spacing w:before="60" w:after="60"/>
      <w:contextualSpacing/>
    </w:pPr>
    <w:rPr>
      <w:rFonts w:eastAsiaTheme="minorHAnsi" w:cstheme="minorBidi"/>
      <w:szCs w:val="22"/>
      <w:lang w:val="de-DE"/>
    </w:rPr>
  </w:style>
  <w:style w:type="numbering" w:customStyle="1" w:styleId="fichtAuflistung">
    <w:name w:val="fichtAuflistung"/>
    <w:basedOn w:val="NoList"/>
    <w:uiPriority w:val="99"/>
    <w:rsid w:val="004277D9"/>
    <w:pPr>
      <w:numPr>
        <w:numId w:val="10"/>
      </w:numPr>
    </w:pPr>
  </w:style>
  <w:style w:type="paragraph" w:styleId="Revision">
    <w:name w:val="Revision"/>
    <w:hidden/>
    <w:uiPriority w:val="99"/>
    <w:semiHidden/>
    <w:rsid w:val="00503EDD"/>
    <w:rPr>
      <w:sz w:val="24"/>
    </w:rPr>
  </w:style>
  <w:style w:type="paragraph" w:customStyle="1" w:styleId="Style11">
    <w:name w:val="Style 11"/>
    <w:basedOn w:val="Normal"/>
    <w:rsid w:val="00BF58AD"/>
    <w:pPr>
      <w:spacing w:line="384" w:lineRule="atLeast"/>
      <w:jc w:val="left"/>
    </w:pPr>
    <w:rPr>
      <w:szCs w:val="24"/>
      <w:lang w:val="en-GB" w:eastAsia="en-GB"/>
    </w:rPr>
  </w:style>
  <w:style w:type="paragraph" w:customStyle="1" w:styleId="Default">
    <w:name w:val="Default"/>
    <w:rsid w:val="0028676A"/>
    <w:pPr>
      <w:autoSpaceDE w:val="0"/>
      <w:autoSpaceDN w:val="0"/>
      <w:adjustRightInd w:val="0"/>
    </w:pPr>
    <w:rPr>
      <w:color w:val="000000"/>
      <w:sz w:val="24"/>
      <w:szCs w:val="24"/>
    </w:rPr>
  </w:style>
  <w:style w:type="paragraph" w:customStyle="1" w:styleId="Sec3header">
    <w:name w:val="Sec3 header"/>
    <w:basedOn w:val="Style11"/>
    <w:rsid w:val="00D45E76"/>
    <w:pPr>
      <w:tabs>
        <w:tab w:val="left" w:leader="dot" w:pos="8424"/>
      </w:tabs>
      <w:spacing w:before="80" w:line="240" w:lineRule="auto"/>
    </w:pPr>
    <w:rPr>
      <w:rFonts w:ascii="Arial" w:hAnsi="Arial" w:cs="Arial"/>
      <w:b/>
      <w:sz w:val="22"/>
      <w:szCs w:val="20"/>
    </w:rPr>
  </w:style>
  <w:style w:type="paragraph" w:customStyle="1" w:styleId="footnotedescription">
    <w:name w:val="footnote description"/>
    <w:next w:val="Normal"/>
    <w:link w:val="footnotedescriptionChar"/>
    <w:hidden/>
    <w:rsid w:val="006E3109"/>
    <w:pPr>
      <w:spacing w:line="259" w:lineRule="auto"/>
      <w:ind w:left="115"/>
    </w:pPr>
    <w:rPr>
      <w:i/>
      <w:color w:val="000000"/>
      <w:kern w:val="2"/>
      <w:sz w:val="22"/>
      <w:szCs w:val="22"/>
      <w14:ligatures w14:val="standardContextual"/>
    </w:rPr>
  </w:style>
  <w:style w:type="character" w:customStyle="1" w:styleId="footnotedescriptionChar">
    <w:name w:val="footnote description Char"/>
    <w:link w:val="footnotedescription"/>
    <w:rsid w:val="006E3109"/>
    <w:rPr>
      <w:i/>
      <w:color w:val="000000"/>
      <w:kern w:val="2"/>
      <w:sz w:val="22"/>
      <w:szCs w:val="22"/>
      <w14:ligatures w14:val="standardContextual"/>
    </w:rPr>
  </w:style>
  <w:style w:type="character" w:customStyle="1" w:styleId="footnotemark">
    <w:name w:val="footnote mark"/>
    <w:hidden/>
    <w:rsid w:val="006E3109"/>
    <w:rPr>
      <w:rFonts w:ascii="Times New Roman" w:eastAsia="Times New Roman" w:hAnsi="Times New Roman" w:cs="Times New Roman"/>
      <w:i/>
      <w:color w:val="000000"/>
      <w:sz w:val="22"/>
      <w:vertAlign w:val="superscript"/>
    </w:rPr>
  </w:style>
  <w:style w:type="table" w:customStyle="1" w:styleId="TableGrid0">
    <w:name w:val="TableGrid"/>
    <w:rsid w:val="006E3109"/>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2399">
      <w:bodyDiv w:val="1"/>
      <w:marLeft w:val="0"/>
      <w:marRight w:val="0"/>
      <w:marTop w:val="0"/>
      <w:marBottom w:val="0"/>
      <w:divBdr>
        <w:top w:val="none" w:sz="0" w:space="0" w:color="auto"/>
        <w:left w:val="none" w:sz="0" w:space="0" w:color="auto"/>
        <w:bottom w:val="none" w:sz="0" w:space="0" w:color="auto"/>
        <w:right w:val="none" w:sz="0" w:space="0" w:color="auto"/>
      </w:divBdr>
    </w:div>
    <w:div w:id="304431092">
      <w:bodyDiv w:val="1"/>
      <w:marLeft w:val="0"/>
      <w:marRight w:val="0"/>
      <w:marTop w:val="0"/>
      <w:marBottom w:val="0"/>
      <w:divBdr>
        <w:top w:val="none" w:sz="0" w:space="0" w:color="auto"/>
        <w:left w:val="none" w:sz="0" w:space="0" w:color="auto"/>
        <w:bottom w:val="none" w:sz="0" w:space="0" w:color="auto"/>
        <w:right w:val="none" w:sz="0" w:space="0" w:color="auto"/>
      </w:divBdr>
    </w:div>
    <w:div w:id="520125166">
      <w:bodyDiv w:val="1"/>
      <w:marLeft w:val="0"/>
      <w:marRight w:val="0"/>
      <w:marTop w:val="0"/>
      <w:marBottom w:val="0"/>
      <w:divBdr>
        <w:top w:val="none" w:sz="0" w:space="0" w:color="auto"/>
        <w:left w:val="none" w:sz="0" w:space="0" w:color="auto"/>
        <w:bottom w:val="none" w:sz="0" w:space="0" w:color="auto"/>
        <w:right w:val="none" w:sz="0" w:space="0" w:color="auto"/>
      </w:divBdr>
    </w:div>
    <w:div w:id="1460370157">
      <w:bodyDiv w:val="1"/>
      <w:marLeft w:val="0"/>
      <w:marRight w:val="0"/>
      <w:marTop w:val="0"/>
      <w:marBottom w:val="0"/>
      <w:divBdr>
        <w:top w:val="none" w:sz="0" w:space="0" w:color="auto"/>
        <w:left w:val="none" w:sz="0" w:space="0" w:color="auto"/>
        <w:bottom w:val="none" w:sz="0" w:space="0" w:color="auto"/>
        <w:right w:val="none" w:sz="0" w:space="0" w:color="auto"/>
      </w:divBdr>
    </w:div>
    <w:div w:id="1474061714">
      <w:bodyDiv w:val="1"/>
      <w:marLeft w:val="0"/>
      <w:marRight w:val="0"/>
      <w:marTop w:val="0"/>
      <w:marBottom w:val="0"/>
      <w:divBdr>
        <w:top w:val="none" w:sz="0" w:space="0" w:color="auto"/>
        <w:left w:val="none" w:sz="0" w:space="0" w:color="auto"/>
        <w:bottom w:val="none" w:sz="0" w:space="0" w:color="auto"/>
        <w:right w:val="none" w:sz="0" w:space="0" w:color="auto"/>
      </w:divBdr>
    </w:div>
    <w:div w:id="1788045121">
      <w:bodyDiv w:val="1"/>
      <w:marLeft w:val="0"/>
      <w:marRight w:val="0"/>
      <w:marTop w:val="0"/>
      <w:marBottom w:val="0"/>
      <w:divBdr>
        <w:top w:val="none" w:sz="0" w:space="0" w:color="auto"/>
        <w:left w:val="none" w:sz="0" w:space="0" w:color="auto"/>
        <w:bottom w:val="none" w:sz="0" w:space="0" w:color="auto"/>
        <w:right w:val="none" w:sz="0" w:space="0" w:color="auto"/>
      </w:divBdr>
    </w:div>
    <w:div w:id="188975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mpower.com.na"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100E0738F19645B373B34109574378" ma:contentTypeVersion="17" ma:contentTypeDescription="Create a new document." ma:contentTypeScope="" ma:versionID="c5d23ce6569c6cbaca22ab0ecbe395b0">
  <xsd:schema xmlns:xsd="http://www.w3.org/2001/XMLSchema" xmlns:xs="http://www.w3.org/2001/XMLSchema" xmlns:p="http://schemas.microsoft.com/office/2006/metadata/properties" xmlns:ns3="05461a96-caa8-458b-a413-4f3cc8f6dcf8" xmlns:ns4="cd34f478-708d-4793-8421-a0e86d3b0a77" targetNamespace="http://schemas.microsoft.com/office/2006/metadata/properties" ma:root="true" ma:fieldsID="8d6b4634d9fcb47e87d00490397af65d" ns3:_="" ns4:_="">
    <xsd:import namespace="05461a96-caa8-458b-a413-4f3cc8f6dcf8"/>
    <xsd:import namespace="cd34f478-708d-4793-8421-a0e86d3b0a7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MediaServiceAutoKeyPoints" minOccurs="0"/>
                <xsd:element ref="ns4:MediaServiceKeyPoint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61a96-caa8-458b-a413-4f3cc8f6dc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4f478-708d-4793-8421-a0e86d3b0a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d34f478-708d-4793-8421-a0e86d3b0a7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D955F2-84B7-4035-91EF-B7AEA4F39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61a96-caa8-458b-a413-4f3cc8f6dcf8"/>
    <ds:schemaRef ds:uri="cd34f478-708d-4793-8421-a0e86d3b0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F253D8-3881-4F58-B4A4-2B5DEB6EA4CE}">
  <ds:schemaRefs>
    <ds:schemaRef ds:uri="http://schemas.microsoft.com/office/2006/metadata/properties"/>
    <ds:schemaRef ds:uri="http://schemas.microsoft.com/office/infopath/2007/PartnerControls"/>
    <ds:schemaRef ds:uri="cd34f478-708d-4793-8421-a0e86d3b0a77"/>
  </ds:schemaRefs>
</ds:datastoreItem>
</file>

<file path=customXml/itemProps3.xml><?xml version="1.0" encoding="utf-8"?>
<ds:datastoreItem xmlns:ds="http://schemas.openxmlformats.org/officeDocument/2006/customXml" ds:itemID="{0568B1D6-5C68-4AF9-9FD5-895D2AB3AF66}">
  <ds:schemaRefs>
    <ds:schemaRef ds:uri="http://schemas.openxmlformats.org/officeDocument/2006/bibliography"/>
  </ds:schemaRefs>
</ds:datastoreItem>
</file>

<file path=customXml/itemProps4.xml><?xml version="1.0" encoding="utf-8"?>
<ds:datastoreItem xmlns:ds="http://schemas.openxmlformats.org/officeDocument/2006/customXml" ds:itemID="{97E98E4C-1E8E-40A1-ABA1-519C374B6A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3491</Words>
  <Characters>19903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23348</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Iilende, Elifas</cp:lastModifiedBy>
  <cp:revision>2</cp:revision>
  <cp:lastPrinted>2023-12-08T06:46:00Z</cp:lastPrinted>
  <dcterms:created xsi:type="dcterms:W3CDTF">2023-12-08T06:47:00Z</dcterms:created>
  <dcterms:modified xsi:type="dcterms:W3CDTF">2023-12-08T06:47:00Z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0x010100B2100E0738F19645B373B34109574378</vt:lpwstr>
  </property>
  <property fmtid="{D5CDD505-2E9C-101B-9397-08002B2CF9AE}" pid="3" name="GrammarlyDocumentId">
    <vt:lpwstr>8f2e08f69cdb21d96f5b408c0782c32d023104807c4f3160641ca35ce90a02e0</vt:lpwstr>
  </property>
  <property fmtid="{D5CDD505-2E9C-101B-9397-08002B2CF9AE}" pid="4" name="MSIP_Label_a704303c-2b54-4801-9bf2-5431734ade08_Enabled">
    <vt:lpwstr>true</vt:lpwstr>
  </property>
  <property fmtid="{D5CDD505-2E9C-101B-9397-08002B2CF9AE}" pid="5" name="MSIP_Label_a704303c-2b54-4801-9bf2-5431734ade08_SetDate">
    <vt:lpwstr>2023-12-08T03:28:54Z</vt:lpwstr>
  </property>
  <property fmtid="{D5CDD505-2E9C-101B-9397-08002B2CF9AE}" pid="6" name="MSIP_Label_a704303c-2b54-4801-9bf2-5431734ade08_Method">
    <vt:lpwstr>Privileged</vt:lpwstr>
  </property>
  <property fmtid="{D5CDD505-2E9C-101B-9397-08002B2CF9AE}" pid="7" name="MSIP_Label_a704303c-2b54-4801-9bf2-5431734ade08_Name">
    <vt:lpwstr>Public</vt:lpwstr>
  </property>
  <property fmtid="{D5CDD505-2E9C-101B-9397-08002B2CF9AE}" pid="8" name="MSIP_Label_a704303c-2b54-4801-9bf2-5431734ade08_SiteId">
    <vt:lpwstr>b785e7d3-c8fa-47dc-9b77-826a7819dc0f</vt:lpwstr>
  </property>
  <property fmtid="{D5CDD505-2E9C-101B-9397-08002B2CF9AE}" pid="9" name="MSIP_Label_a704303c-2b54-4801-9bf2-5431734ade08_ActionId">
    <vt:lpwstr>d970b128-495f-4d8f-a0b1-fffbbb585e7c</vt:lpwstr>
  </property>
  <property fmtid="{D5CDD505-2E9C-101B-9397-08002B2CF9AE}" pid="10" name="MSIP_Label_a704303c-2b54-4801-9bf2-5431734ade08_ContentBits">
    <vt:lpwstr>0</vt:lpwstr>
  </property>
</Properties>
</file>